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3250B" w14:textId="77777777" w:rsidR="00411EA8" w:rsidRPr="0013404C" w:rsidRDefault="00BA21BF">
      <w:pPr>
        <w:ind w:left="284"/>
        <w:jc w:val="center"/>
        <w:rPr>
          <w:rFonts w:cs="Times New Roman"/>
          <w:b/>
          <w:sz w:val="20"/>
        </w:rPr>
      </w:pPr>
      <w:r w:rsidRPr="009C209D">
        <w:rPr>
          <w:rFonts w:cs="Times New Roman"/>
          <w:noProof/>
          <w:sz w:val="24"/>
          <w:szCs w:val="24"/>
          <w:lang w:bidi="ar-SA"/>
        </w:rPr>
        <w:drawing>
          <wp:inline distT="0" distB="0" distL="0" distR="0" wp14:anchorId="7EC38FBC" wp14:editId="2F6E17DC">
            <wp:extent cx="1038225"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8225" cy="1019175"/>
                    </a:xfrm>
                    <a:prstGeom prst="rect">
                      <a:avLst/>
                    </a:prstGeom>
                    <a:noFill/>
                    <a:ln>
                      <a:noFill/>
                    </a:ln>
                  </pic:spPr>
                </pic:pic>
              </a:graphicData>
            </a:graphic>
          </wp:inline>
        </w:drawing>
      </w:r>
    </w:p>
    <w:p w14:paraId="42C0FD93" w14:textId="77777777" w:rsidR="00B6587F" w:rsidRPr="0013404C" w:rsidRDefault="00B6587F" w:rsidP="00B6587F">
      <w:pPr>
        <w:spacing w:line="276" w:lineRule="auto"/>
        <w:ind w:left="2160" w:right="-90"/>
        <w:rPr>
          <w:rFonts w:cs="Times New Roman"/>
          <w:b/>
          <w:sz w:val="32"/>
          <w:szCs w:val="32"/>
        </w:rPr>
      </w:pPr>
      <w:r w:rsidRPr="0013404C">
        <w:rPr>
          <w:rFonts w:cs="Times New Roman"/>
          <w:b/>
          <w:sz w:val="32"/>
          <w:szCs w:val="32"/>
        </w:rPr>
        <w:t xml:space="preserve">        ASEAN SECRETARIAT</w:t>
      </w:r>
    </w:p>
    <w:p w14:paraId="00CCBD6F" w14:textId="77777777" w:rsidR="00B6587F" w:rsidRPr="0013404C" w:rsidRDefault="00B6587F">
      <w:pPr>
        <w:ind w:left="284"/>
        <w:jc w:val="center"/>
        <w:rPr>
          <w:rFonts w:cs="Times New Roman"/>
          <w:b/>
          <w:color w:val="0000FF"/>
          <w:sz w:val="44"/>
        </w:rPr>
      </w:pPr>
    </w:p>
    <w:p w14:paraId="498BF44F" w14:textId="77777777" w:rsidR="00B6587F" w:rsidRPr="0013404C" w:rsidRDefault="00B6587F" w:rsidP="009C54F7">
      <w:pPr>
        <w:ind w:left="0"/>
        <w:rPr>
          <w:rFonts w:cs="Times New Roman"/>
          <w:b/>
          <w:color w:val="0000FF"/>
          <w:sz w:val="44"/>
        </w:rPr>
      </w:pPr>
    </w:p>
    <w:p w14:paraId="19286241" w14:textId="77777777" w:rsidR="009C54F7" w:rsidRPr="0013404C" w:rsidRDefault="009C54F7" w:rsidP="009C54F7">
      <w:pPr>
        <w:ind w:left="0"/>
        <w:rPr>
          <w:rFonts w:cs="Times New Roman"/>
          <w:b/>
          <w:color w:val="0000FF"/>
          <w:sz w:val="44"/>
        </w:rPr>
      </w:pPr>
    </w:p>
    <w:tbl>
      <w:tblPr>
        <w:tblpPr w:leftFromText="180" w:rightFromText="180" w:vertAnchor="text" w:horzAnchor="margin" w:tblpXSpec="center"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tblGrid>
      <w:tr w:rsidR="00D53996" w:rsidRPr="0013404C" w14:paraId="77EC4D6D" w14:textId="77777777" w:rsidTr="00D53996">
        <w:trPr>
          <w:trHeight w:val="383"/>
        </w:trPr>
        <w:tc>
          <w:tcPr>
            <w:tcW w:w="3268" w:type="dxa"/>
            <w:tcBorders>
              <w:top w:val="single" w:sz="4" w:space="0" w:color="auto"/>
              <w:left w:val="single" w:sz="4" w:space="0" w:color="auto"/>
              <w:bottom w:val="single" w:sz="4" w:space="0" w:color="auto"/>
              <w:right w:val="single" w:sz="4" w:space="0" w:color="auto"/>
            </w:tcBorders>
            <w:hideMark/>
          </w:tcPr>
          <w:p w14:paraId="3D4E179A" w14:textId="77777777" w:rsidR="00D53996" w:rsidRPr="00A26AA7" w:rsidRDefault="00D53996" w:rsidP="003E5591">
            <w:pPr>
              <w:ind w:left="0"/>
              <w:jc w:val="center"/>
              <w:rPr>
                <w:rFonts w:eastAsia="Calibri" w:cs="Times New Roman"/>
                <w:b/>
                <w:sz w:val="28"/>
                <w:szCs w:val="28"/>
              </w:rPr>
            </w:pPr>
            <w:r w:rsidRPr="00A26AA7">
              <w:rPr>
                <w:rFonts w:eastAsia="Calibri" w:cs="Times New Roman"/>
                <w:b/>
                <w:sz w:val="28"/>
                <w:szCs w:val="28"/>
              </w:rPr>
              <w:t>Request for Proposal</w:t>
            </w:r>
          </w:p>
        </w:tc>
      </w:tr>
    </w:tbl>
    <w:p w14:paraId="3F6350AC" w14:textId="77777777" w:rsidR="00411EA8" w:rsidRPr="0013404C" w:rsidRDefault="00411EA8">
      <w:pPr>
        <w:ind w:left="284"/>
        <w:jc w:val="center"/>
        <w:rPr>
          <w:rFonts w:cs="Times New Roman"/>
          <w:b/>
          <w:sz w:val="20"/>
        </w:rPr>
      </w:pPr>
    </w:p>
    <w:p w14:paraId="601ABCE9" w14:textId="77777777" w:rsidR="00411EA8" w:rsidRPr="0013404C" w:rsidRDefault="00411EA8">
      <w:pPr>
        <w:ind w:left="284"/>
        <w:jc w:val="center"/>
        <w:rPr>
          <w:rFonts w:cs="Times New Roman"/>
        </w:rPr>
      </w:pPr>
    </w:p>
    <w:p w14:paraId="7CCE1C18" w14:textId="77777777" w:rsidR="00411EA8" w:rsidRPr="0013404C" w:rsidRDefault="00411EA8">
      <w:pPr>
        <w:ind w:left="284"/>
        <w:jc w:val="center"/>
        <w:rPr>
          <w:rFonts w:cs="Times New Roman"/>
          <w:b/>
          <w:sz w:val="20"/>
        </w:rPr>
      </w:pPr>
    </w:p>
    <w:p w14:paraId="0A18C2AD" w14:textId="77777777" w:rsidR="00411EA8" w:rsidRPr="0013404C" w:rsidRDefault="00411EA8">
      <w:pPr>
        <w:ind w:left="284"/>
        <w:jc w:val="center"/>
        <w:rPr>
          <w:rFonts w:cs="Times New Roman"/>
          <w:b/>
          <w:sz w:val="20"/>
        </w:rPr>
      </w:pPr>
    </w:p>
    <w:p w14:paraId="72F1275C" w14:textId="77777777" w:rsidR="00411EA8" w:rsidRPr="0013404C" w:rsidRDefault="00411EA8" w:rsidP="00D53996">
      <w:pPr>
        <w:ind w:left="0"/>
        <w:rPr>
          <w:rFonts w:cs="Times New Roman"/>
          <w:b/>
          <w:sz w:val="20"/>
        </w:rPr>
      </w:pPr>
    </w:p>
    <w:p w14:paraId="287FDD53" w14:textId="77777777" w:rsidR="00411EA8" w:rsidRPr="0013404C" w:rsidRDefault="00411EA8" w:rsidP="00D53996">
      <w:pPr>
        <w:ind w:left="0"/>
        <w:rPr>
          <w:rFonts w:cs="Times New Roman"/>
          <w:b/>
          <w:sz w:val="20"/>
        </w:rPr>
      </w:pPr>
    </w:p>
    <w:p w14:paraId="4C5A7804" w14:textId="49E80EE2" w:rsidR="006F23F4" w:rsidRDefault="00EB73A7" w:rsidP="006F23F4">
      <w:pPr>
        <w:ind w:left="284"/>
        <w:jc w:val="center"/>
        <w:rPr>
          <w:b/>
          <w:color w:val="0000FF"/>
          <w:sz w:val="44"/>
        </w:rPr>
      </w:pPr>
      <w:r>
        <w:rPr>
          <w:b/>
          <w:color w:val="000000"/>
          <w:sz w:val="44"/>
          <w:lang w:val="en-PH"/>
        </w:rPr>
        <w:t>Joint Study on Digital Trade</w:t>
      </w:r>
      <w:r w:rsidR="006F23F4" w:rsidRPr="00A4074D">
        <w:rPr>
          <w:b/>
          <w:color w:val="000000"/>
          <w:sz w:val="44"/>
        </w:rPr>
        <w:t xml:space="preserve"> </w:t>
      </w:r>
    </w:p>
    <w:p w14:paraId="45BB1A81" w14:textId="77777777" w:rsidR="00411EA8" w:rsidRPr="0013404C" w:rsidRDefault="00411EA8">
      <w:pPr>
        <w:ind w:left="284"/>
        <w:rPr>
          <w:rFonts w:cs="Times New Roman"/>
          <w:sz w:val="20"/>
        </w:rPr>
      </w:pPr>
    </w:p>
    <w:p w14:paraId="35F493AA" w14:textId="77777777" w:rsidR="00411EA8" w:rsidRPr="0013404C" w:rsidRDefault="00411EA8">
      <w:pPr>
        <w:ind w:left="284"/>
        <w:jc w:val="center"/>
        <w:rPr>
          <w:rFonts w:cs="Times New Roman"/>
          <w:b/>
          <w:sz w:val="20"/>
        </w:rPr>
      </w:pPr>
    </w:p>
    <w:p w14:paraId="02D1C192" w14:textId="77777777" w:rsidR="009C54F7" w:rsidRPr="0013404C" w:rsidRDefault="009C54F7">
      <w:pPr>
        <w:ind w:left="284"/>
        <w:jc w:val="center"/>
        <w:rPr>
          <w:rFonts w:cs="Times New Roman"/>
          <w:b/>
          <w:sz w:val="20"/>
        </w:rPr>
      </w:pPr>
    </w:p>
    <w:p w14:paraId="43FBA53A" w14:textId="77777777" w:rsidR="00411EA8" w:rsidRPr="009F7284" w:rsidRDefault="00411EA8">
      <w:pPr>
        <w:ind w:left="284"/>
        <w:rPr>
          <w:rFonts w:ascii="Arial Narrow" w:hAnsi="Arial Narrow" w:cs="Times New Roman"/>
          <w:sz w:val="20"/>
        </w:rPr>
      </w:pPr>
    </w:p>
    <w:p w14:paraId="27FE7BD7" w14:textId="77777777" w:rsidR="00D53996" w:rsidRPr="009F7284" w:rsidRDefault="007F3977" w:rsidP="00D53996">
      <w:pPr>
        <w:ind w:left="284"/>
        <w:jc w:val="center"/>
        <w:rPr>
          <w:rFonts w:cs="Times New Roman"/>
          <w:b/>
          <w:sz w:val="20"/>
        </w:rPr>
      </w:pPr>
      <w:r w:rsidRPr="009F7284">
        <w:rPr>
          <w:rFonts w:cs="Times New Roman"/>
          <w:b/>
          <w:sz w:val="20"/>
        </w:rPr>
        <w:t>PROPOSAL</w:t>
      </w:r>
      <w:r w:rsidR="00D53996" w:rsidRPr="009F7284">
        <w:rPr>
          <w:rFonts w:cs="Times New Roman"/>
          <w:b/>
          <w:sz w:val="20"/>
        </w:rPr>
        <w:t xml:space="preserve"> MUST BE RECEIVED BY</w:t>
      </w:r>
    </w:p>
    <w:p w14:paraId="68E1A272" w14:textId="58831F11" w:rsidR="006F23F4" w:rsidRPr="00EB73A7" w:rsidRDefault="008C6CE4" w:rsidP="006F23F4">
      <w:pPr>
        <w:ind w:left="284"/>
        <w:jc w:val="center"/>
        <w:rPr>
          <w:rFonts w:cs="Times New Roman"/>
          <w:b/>
          <w:color w:val="3333FF"/>
          <w:sz w:val="24"/>
          <w:szCs w:val="24"/>
          <w:u w:val="single"/>
        </w:rPr>
      </w:pPr>
      <w:r>
        <w:rPr>
          <w:rFonts w:cs="Times New Roman"/>
          <w:b/>
          <w:color w:val="3333FF"/>
          <w:sz w:val="24"/>
          <w:szCs w:val="24"/>
          <w:u w:val="single"/>
        </w:rPr>
        <w:t>17</w:t>
      </w:r>
      <w:r w:rsidR="00EB73A7" w:rsidRPr="00EB73A7">
        <w:rPr>
          <w:rFonts w:cs="Times New Roman"/>
          <w:b/>
          <w:color w:val="3333FF"/>
          <w:sz w:val="24"/>
          <w:szCs w:val="24"/>
          <w:u w:val="single"/>
        </w:rPr>
        <w:t xml:space="preserve"> </w:t>
      </w:r>
      <w:r>
        <w:rPr>
          <w:rFonts w:cs="Times New Roman"/>
          <w:b/>
          <w:color w:val="3333FF"/>
          <w:sz w:val="24"/>
          <w:szCs w:val="24"/>
          <w:u w:val="single"/>
        </w:rPr>
        <w:t>March</w:t>
      </w:r>
      <w:r w:rsidR="00EB73A7" w:rsidRPr="00EB73A7">
        <w:rPr>
          <w:rFonts w:cs="Times New Roman"/>
          <w:b/>
          <w:color w:val="3333FF"/>
          <w:sz w:val="24"/>
          <w:szCs w:val="24"/>
          <w:u w:val="single"/>
        </w:rPr>
        <w:t xml:space="preserve"> 2025</w:t>
      </w:r>
    </w:p>
    <w:p w14:paraId="3321EA39" w14:textId="77777777" w:rsidR="00D53996" w:rsidRPr="009F7284" w:rsidRDefault="00D53996" w:rsidP="00D53996">
      <w:pPr>
        <w:ind w:left="284"/>
        <w:jc w:val="center"/>
        <w:rPr>
          <w:rFonts w:cs="Times New Roman"/>
          <w:sz w:val="20"/>
        </w:rPr>
      </w:pPr>
    </w:p>
    <w:p w14:paraId="37235B62" w14:textId="77777777" w:rsidR="00D53996" w:rsidRPr="009F7284" w:rsidRDefault="00D53996" w:rsidP="00D53996">
      <w:pPr>
        <w:ind w:left="284"/>
        <w:jc w:val="center"/>
        <w:rPr>
          <w:rFonts w:cs="Times New Roman"/>
          <w:sz w:val="20"/>
        </w:rPr>
      </w:pPr>
    </w:p>
    <w:p w14:paraId="62758DCD" w14:textId="77777777" w:rsidR="00D53996" w:rsidRPr="009F7284" w:rsidRDefault="00D53996" w:rsidP="00D53996">
      <w:pPr>
        <w:ind w:left="284"/>
        <w:jc w:val="center"/>
        <w:rPr>
          <w:rFonts w:cs="Times New Roman"/>
          <w:b/>
          <w:sz w:val="20"/>
        </w:rPr>
      </w:pPr>
      <w:r w:rsidRPr="009F7284">
        <w:rPr>
          <w:rFonts w:cs="Times New Roman"/>
          <w:b/>
          <w:sz w:val="20"/>
        </w:rPr>
        <w:t>DELIVER</w:t>
      </w:r>
      <w:r w:rsidR="00014417" w:rsidRPr="009F7284">
        <w:rPr>
          <w:rFonts w:cs="Times New Roman"/>
          <w:b/>
          <w:sz w:val="20"/>
        </w:rPr>
        <w:t>/MAIL</w:t>
      </w:r>
      <w:r w:rsidRPr="009F7284">
        <w:rPr>
          <w:rFonts w:cs="Times New Roman"/>
          <w:b/>
          <w:sz w:val="20"/>
        </w:rPr>
        <w:t xml:space="preserve"> PROPOSAL TO:</w:t>
      </w:r>
    </w:p>
    <w:p w14:paraId="52CDCB16" w14:textId="77777777" w:rsidR="00D53996" w:rsidRPr="009F7284" w:rsidRDefault="00D53996" w:rsidP="00D53996">
      <w:pPr>
        <w:ind w:left="284"/>
        <w:jc w:val="center"/>
        <w:rPr>
          <w:rFonts w:cs="Times New Roman"/>
          <w:sz w:val="20"/>
        </w:rPr>
      </w:pPr>
      <w:r w:rsidRPr="009F7284">
        <w:rPr>
          <w:rFonts w:cs="Times New Roman"/>
          <w:sz w:val="20"/>
        </w:rPr>
        <w:t>ASEAN Secretariat</w:t>
      </w:r>
    </w:p>
    <w:p w14:paraId="3BF4EE1F" w14:textId="77777777" w:rsidR="00D53996" w:rsidRPr="009F7284" w:rsidRDefault="00D53996" w:rsidP="00D53996">
      <w:pPr>
        <w:ind w:left="284"/>
        <w:jc w:val="center"/>
        <w:rPr>
          <w:rFonts w:cs="Times New Roman"/>
          <w:sz w:val="20"/>
        </w:rPr>
      </w:pPr>
      <w:r w:rsidRPr="009F7284">
        <w:rPr>
          <w:rFonts w:cs="Times New Roman"/>
          <w:sz w:val="20"/>
        </w:rPr>
        <w:t xml:space="preserve">Jl. </w:t>
      </w:r>
      <w:proofErr w:type="spellStart"/>
      <w:r w:rsidRPr="009F7284">
        <w:rPr>
          <w:rFonts w:cs="Times New Roman"/>
          <w:sz w:val="20"/>
        </w:rPr>
        <w:t>Sisingamangaraja</w:t>
      </w:r>
      <w:proofErr w:type="spellEnd"/>
      <w:r w:rsidRPr="009F7284">
        <w:rPr>
          <w:rFonts w:cs="Times New Roman"/>
          <w:sz w:val="20"/>
        </w:rPr>
        <w:t xml:space="preserve"> 70A</w:t>
      </w:r>
    </w:p>
    <w:p w14:paraId="3E600104" w14:textId="77777777" w:rsidR="00D53996" w:rsidRPr="009F7284" w:rsidRDefault="00D53996" w:rsidP="00D53996">
      <w:pPr>
        <w:ind w:left="284"/>
        <w:jc w:val="center"/>
        <w:rPr>
          <w:rFonts w:cs="Times New Roman"/>
          <w:sz w:val="20"/>
        </w:rPr>
      </w:pPr>
      <w:r w:rsidRPr="009F7284">
        <w:rPr>
          <w:rFonts w:cs="Times New Roman"/>
          <w:sz w:val="20"/>
        </w:rPr>
        <w:t>Jakarta 12110</w:t>
      </w:r>
    </w:p>
    <w:p w14:paraId="0413C38F" w14:textId="77777777" w:rsidR="00B76A1C" w:rsidRPr="009F7284" w:rsidRDefault="00B76A1C" w:rsidP="00D53996">
      <w:pPr>
        <w:ind w:left="284"/>
        <w:jc w:val="center"/>
        <w:rPr>
          <w:rFonts w:cs="Times New Roman"/>
          <w:sz w:val="20"/>
        </w:rPr>
      </w:pPr>
      <w:r w:rsidRPr="009F7284">
        <w:rPr>
          <w:rFonts w:cs="Times New Roman"/>
          <w:sz w:val="20"/>
        </w:rPr>
        <w:t>Indonesia</w:t>
      </w:r>
    </w:p>
    <w:p w14:paraId="0541F4E8" w14:textId="77777777" w:rsidR="00411EA8" w:rsidRPr="009F7284" w:rsidRDefault="00411EA8">
      <w:pPr>
        <w:ind w:left="284"/>
        <w:rPr>
          <w:rFonts w:cs="Times New Roman"/>
          <w:sz w:val="20"/>
        </w:rPr>
      </w:pPr>
    </w:p>
    <w:p w14:paraId="4E5D2559" w14:textId="77777777" w:rsidR="00411EA8" w:rsidRDefault="00411EA8">
      <w:pPr>
        <w:ind w:left="284"/>
        <w:rPr>
          <w:rFonts w:cs="Times New Roman"/>
          <w:sz w:val="20"/>
        </w:rPr>
      </w:pPr>
    </w:p>
    <w:p w14:paraId="692DAC7A" w14:textId="77777777" w:rsidR="007012B2" w:rsidRDefault="007012B2">
      <w:pPr>
        <w:ind w:left="284"/>
        <w:rPr>
          <w:rFonts w:cs="Times New Roman"/>
          <w:sz w:val="20"/>
        </w:rPr>
      </w:pPr>
    </w:p>
    <w:p w14:paraId="183EABE0" w14:textId="77777777" w:rsidR="007012B2" w:rsidRDefault="007012B2">
      <w:pPr>
        <w:ind w:left="284"/>
        <w:rPr>
          <w:rFonts w:cs="Times New Roman"/>
          <w:sz w:val="20"/>
        </w:rPr>
      </w:pPr>
    </w:p>
    <w:p w14:paraId="375464E7" w14:textId="77777777" w:rsidR="007012B2" w:rsidRDefault="007012B2">
      <w:pPr>
        <w:ind w:left="284"/>
        <w:rPr>
          <w:rFonts w:cs="Times New Roman"/>
          <w:sz w:val="20"/>
        </w:rPr>
      </w:pPr>
    </w:p>
    <w:p w14:paraId="3BAFB20F" w14:textId="77777777" w:rsidR="007012B2" w:rsidRDefault="007012B2">
      <w:pPr>
        <w:ind w:left="284"/>
        <w:rPr>
          <w:rFonts w:cs="Times New Roman"/>
          <w:sz w:val="20"/>
        </w:rPr>
      </w:pPr>
    </w:p>
    <w:p w14:paraId="5E4EAF81" w14:textId="77777777" w:rsidR="007012B2" w:rsidRDefault="007012B2">
      <w:pPr>
        <w:ind w:left="284"/>
        <w:rPr>
          <w:rFonts w:cs="Times New Roman"/>
          <w:sz w:val="20"/>
        </w:rPr>
      </w:pPr>
    </w:p>
    <w:p w14:paraId="0BAFE1B3" w14:textId="77777777" w:rsidR="007012B2" w:rsidRDefault="007012B2">
      <w:pPr>
        <w:ind w:left="284"/>
        <w:rPr>
          <w:rFonts w:cs="Times New Roman"/>
          <w:sz w:val="20"/>
        </w:rPr>
      </w:pPr>
    </w:p>
    <w:p w14:paraId="757250D6" w14:textId="77777777" w:rsidR="007012B2" w:rsidRPr="009F7284" w:rsidRDefault="007012B2">
      <w:pPr>
        <w:ind w:left="284"/>
        <w:rPr>
          <w:rFonts w:cs="Times New Roman"/>
          <w:sz w:val="20"/>
        </w:rPr>
      </w:pPr>
    </w:p>
    <w:p w14:paraId="666EA298" w14:textId="77777777" w:rsidR="001D404F" w:rsidRPr="009F7284" w:rsidRDefault="001D404F">
      <w:pPr>
        <w:ind w:left="284"/>
        <w:rPr>
          <w:rFonts w:cs="Times New Roman"/>
          <w:sz w:val="20"/>
        </w:rPr>
      </w:pPr>
    </w:p>
    <w:p w14:paraId="3D608433" w14:textId="77777777" w:rsidR="001D404F" w:rsidRPr="009F7284" w:rsidRDefault="001D404F">
      <w:pPr>
        <w:ind w:left="284"/>
        <w:rPr>
          <w:rFonts w:cs="Times New Roman"/>
          <w:sz w:val="20"/>
        </w:rPr>
      </w:pPr>
    </w:p>
    <w:p w14:paraId="3ABC7058" w14:textId="77777777" w:rsidR="001D404F" w:rsidRPr="009F7284" w:rsidRDefault="001D404F">
      <w:pPr>
        <w:ind w:left="284"/>
        <w:rPr>
          <w:rFonts w:cs="Times New Roman"/>
          <w:sz w:val="20"/>
        </w:rPr>
      </w:pPr>
    </w:p>
    <w:p w14:paraId="6A2EB54F" w14:textId="77777777" w:rsidR="001D404F" w:rsidRPr="009F7284" w:rsidRDefault="001D404F">
      <w:pPr>
        <w:ind w:left="284"/>
        <w:rPr>
          <w:rFonts w:cs="Times New Roman"/>
          <w:sz w:val="20"/>
        </w:rPr>
      </w:pPr>
    </w:p>
    <w:p w14:paraId="1CEE93A2" w14:textId="77777777" w:rsidR="00411EA8" w:rsidRPr="009F7284" w:rsidRDefault="00411EA8">
      <w:pPr>
        <w:ind w:left="284"/>
        <w:rPr>
          <w:rFonts w:cs="Times New Roman"/>
          <w:sz w:val="20"/>
        </w:rPr>
      </w:pPr>
    </w:p>
    <w:p w14:paraId="07A271F7" w14:textId="77777777" w:rsidR="00411EA8" w:rsidRPr="009F7284" w:rsidRDefault="00411EA8">
      <w:pPr>
        <w:pBdr>
          <w:bottom w:val="single" w:sz="12" w:space="1" w:color="auto"/>
        </w:pBdr>
        <w:ind w:left="284"/>
        <w:rPr>
          <w:rFonts w:cs="Times New Roman"/>
          <w:sz w:val="20"/>
        </w:rPr>
      </w:pPr>
    </w:p>
    <w:p w14:paraId="7DFAC879" w14:textId="77777777" w:rsidR="00411EA8" w:rsidRPr="009F7284" w:rsidRDefault="00411EA8">
      <w:pPr>
        <w:ind w:left="284"/>
        <w:rPr>
          <w:rFonts w:cs="Times New Roman"/>
          <w:sz w:val="20"/>
        </w:rPr>
      </w:pPr>
    </w:p>
    <w:p w14:paraId="5CCC4F54" w14:textId="133A2C0D" w:rsidR="00411EA8" w:rsidRPr="009F7284" w:rsidRDefault="00E31D6E" w:rsidP="007012B2">
      <w:pPr>
        <w:ind w:left="284"/>
        <w:rPr>
          <w:rFonts w:cs="Times New Roman"/>
          <w:color w:val="000000"/>
          <w:sz w:val="28"/>
        </w:rPr>
      </w:pPr>
      <w:r w:rsidRPr="009F7284">
        <w:rPr>
          <w:rFonts w:cs="Times New Roman"/>
          <w:sz w:val="28"/>
        </w:rPr>
        <w:t>Prepared b</w:t>
      </w:r>
      <w:r w:rsidR="00D83E53" w:rsidRPr="009F7284">
        <w:rPr>
          <w:rFonts w:cs="Times New Roman"/>
          <w:sz w:val="28"/>
        </w:rPr>
        <w:t>y</w:t>
      </w:r>
      <w:r w:rsidR="005D7E61">
        <w:rPr>
          <w:rFonts w:cs="Times New Roman"/>
          <w:sz w:val="28"/>
        </w:rPr>
        <w:tab/>
      </w:r>
      <w:r w:rsidR="005D7E61">
        <w:rPr>
          <w:rFonts w:cs="Times New Roman"/>
          <w:sz w:val="28"/>
        </w:rPr>
        <w:tab/>
      </w:r>
      <w:r w:rsidR="00310D7A" w:rsidRPr="009F7284">
        <w:rPr>
          <w:rFonts w:cs="Times New Roman"/>
          <w:sz w:val="28"/>
        </w:rPr>
        <w:t xml:space="preserve">: </w:t>
      </w:r>
      <w:r w:rsidR="00310D7A" w:rsidRPr="009F7284">
        <w:rPr>
          <w:rFonts w:cs="Times New Roman"/>
          <w:sz w:val="28"/>
        </w:rPr>
        <w:tab/>
      </w:r>
      <w:r w:rsidR="005D7E61">
        <w:rPr>
          <w:rFonts w:cs="Times New Roman"/>
          <w:color w:val="000000"/>
          <w:sz w:val="28"/>
        </w:rPr>
        <w:t>External Economic Relations</w:t>
      </w:r>
      <w:r w:rsidR="007012B2">
        <w:rPr>
          <w:rFonts w:cs="Times New Roman"/>
          <w:color w:val="000000"/>
          <w:sz w:val="28"/>
        </w:rPr>
        <w:t xml:space="preserve"> Division</w:t>
      </w:r>
    </w:p>
    <w:p w14:paraId="250C3411" w14:textId="25D3B94F" w:rsidR="00411EA8" w:rsidRPr="0013404C" w:rsidRDefault="00411EA8" w:rsidP="00012F1E">
      <w:pPr>
        <w:ind w:left="284"/>
        <w:rPr>
          <w:rFonts w:cs="Times New Roman"/>
          <w:sz w:val="28"/>
        </w:rPr>
      </w:pPr>
      <w:r w:rsidRPr="0013404C">
        <w:rPr>
          <w:rFonts w:cs="Times New Roman"/>
          <w:sz w:val="28"/>
        </w:rPr>
        <w:t>Date</w:t>
      </w:r>
      <w:r w:rsidR="005D7E61">
        <w:rPr>
          <w:rFonts w:cs="Times New Roman"/>
          <w:sz w:val="28"/>
        </w:rPr>
        <w:tab/>
      </w:r>
      <w:r w:rsidR="005D7E61">
        <w:rPr>
          <w:rFonts w:cs="Times New Roman"/>
          <w:sz w:val="28"/>
        </w:rPr>
        <w:tab/>
      </w:r>
      <w:r w:rsidR="005D7E61">
        <w:rPr>
          <w:rFonts w:cs="Times New Roman"/>
          <w:sz w:val="28"/>
        </w:rPr>
        <w:tab/>
      </w:r>
      <w:r w:rsidRPr="0013404C">
        <w:rPr>
          <w:rFonts w:cs="Times New Roman"/>
          <w:sz w:val="28"/>
        </w:rPr>
        <w:t xml:space="preserve">: </w:t>
      </w:r>
      <w:r w:rsidR="001F458F">
        <w:rPr>
          <w:rFonts w:cs="Times New Roman"/>
          <w:sz w:val="28"/>
        </w:rPr>
        <w:t xml:space="preserve"> </w:t>
      </w:r>
      <w:r w:rsidR="00310D7A">
        <w:rPr>
          <w:rFonts w:cs="Times New Roman"/>
          <w:sz w:val="28"/>
        </w:rPr>
        <w:tab/>
      </w:r>
      <w:r w:rsidR="005D7E61">
        <w:rPr>
          <w:color w:val="000000"/>
          <w:sz w:val="28"/>
        </w:rPr>
        <w:t>1</w:t>
      </w:r>
      <w:r w:rsidR="008C6CE4">
        <w:rPr>
          <w:color w:val="000000"/>
          <w:sz w:val="28"/>
        </w:rPr>
        <w:t>7</w:t>
      </w:r>
      <w:r w:rsidR="005D7E61">
        <w:rPr>
          <w:color w:val="000000"/>
          <w:sz w:val="28"/>
        </w:rPr>
        <w:t xml:space="preserve"> February 2025</w:t>
      </w:r>
    </w:p>
    <w:p w14:paraId="60362EE4" w14:textId="77777777" w:rsidR="00411EA8" w:rsidRPr="0013404C" w:rsidRDefault="00411EA8">
      <w:pPr>
        <w:pBdr>
          <w:bottom w:val="single" w:sz="12" w:space="1" w:color="auto"/>
        </w:pBdr>
        <w:ind w:left="284"/>
        <w:rPr>
          <w:rFonts w:cs="Times New Roman"/>
          <w:sz w:val="20"/>
        </w:rPr>
      </w:pPr>
    </w:p>
    <w:p w14:paraId="19B1BBF2" w14:textId="77777777" w:rsidR="00411EA8" w:rsidRPr="0013404C" w:rsidRDefault="00411EA8">
      <w:pPr>
        <w:ind w:left="284"/>
        <w:rPr>
          <w:rFonts w:cs="Times New Roman"/>
          <w:sz w:val="20"/>
        </w:rPr>
      </w:pPr>
    </w:p>
    <w:p w14:paraId="5283E198" w14:textId="77777777" w:rsidR="00411EA8" w:rsidRPr="00684531" w:rsidRDefault="00411EA8">
      <w:pPr>
        <w:pStyle w:val="Heading1"/>
        <w:keepLines w:val="0"/>
        <w:pageBreakBefore/>
        <w:pBdr>
          <w:bottom w:val="triple" w:sz="4" w:space="1" w:color="000080"/>
        </w:pBdr>
        <w:tabs>
          <w:tab w:val="clear" w:pos="567"/>
          <w:tab w:val="clear" w:pos="851"/>
          <w:tab w:val="clear" w:pos="1701"/>
          <w:tab w:val="clear" w:pos="2552"/>
          <w:tab w:val="clear" w:pos="3402"/>
          <w:tab w:val="clear" w:pos="4253"/>
          <w:tab w:val="clear" w:pos="5103"/>
          <w:tab w:val="clear" w:pos="5954"/>
          <w:tab w:val="clear" w:pos="6804"/>
          <w:tab w:val="clear" w:pos="7655"/>
          <w:tab w:val="num" w:pos="432"/>
        </w:tabs>
        <w:spacing w:before="240" w:after="60"/>
        <w:ind w:left="432" w:hanging="432"/>
        <w:rPr>
          <w:rFonts w:ascii="Arial Narrow" w:hAnsi="Arial Narrow" w:cs="Times New Roman"/>
          <w:noProof/>
          <w:sz w:val="24"/>
          <w:szCs w:val="24"/>
        </w:rPr>
      </w:pPr>
      <w:bookmarkStart w:id="0" w:name="_Toc181346154"/>
      <w:bookmarkStart w:id="1" w:name="_Toc371823289"/>
      <w:bookmarkStart w:id="2" w:name="_Toc380367248"/>
      <w:bookmarkStart w:id="3" w:name="_Toc380370655"/>
      <w:bookmarkStart w:id="4" w:name="_Toc2928747"/>
      <w:bookmarkStart w:id="5" w:name="_Toc26665944"/>
      <w:r w:rsidRPr="00684531">
        <w:rPr>
          <w:rFonts w:ascii="Arial Narrow" w:hAnsi="Arial Narrow" w:cs="Times New Roman"/>
          <w:noProof/>
          <w:sz w:val="24"/>
          <w:szCs w:val="24"/>
        </w:rPr>
        <w:lastRenderedPageBreak/>
        <w:t>Executive Summary</w:t>
      </w:r>
      <w:bookmarkEnd w:id="0"/>
      <w:r w:rsidRPr="00684531">
        <w:rPr>
          <w:rFonts w:ascii="Arial Narrow" w:hAnsi="Arial Narrow" w:cs="Times New Roman"/>
          <w:noProof/>
          <w:sz w:val="24"/>
          <w:szCs w:val="24"/>
        </w:rPr>
        <w:t xml:space="preserve"> </w:t>
      </w:r>
    </w:p>
    <w:p w14:paraId="28726447" w14:textId="77777777" w:rsidR="00411EA8" w:rsidRDefault="00411EA8" w:rsidP="00CE0DB1">
      <w:pPr>
        <w:ind w:left="0"/>
        <w:rPr>
          <w:rFonts w:ascii="Arial Narrow" w:hAnsi="Arial Narrow" w:cs="Times New Roman"/>
          <w:sz w:val="24"/>
          <w:szCs w:val="24"/>
        </w:rPr>
      </w:pPr>
    </w:p>
    <w:p w14:paraId="550816FB" w14:textId="77777777" w:rsidR="00CE0DB1" w:rsidRPr="00FB578A" w:rsidRDefault="00CE0DB1" w:rsidP="00CE0DB1">
      <w:pPr>
        <w:pStyle w:val="ListParagraph"/>
        <w:numPr>
          <w:ilvl w:val="0"/>
          <w:numId w:val="28"/>
        </w:numPr>
        <w:spacing w:after="0" w:line="259" w:lineRule="auto"/>
        <w:jc w:val="both"/>
        <w:rPr>
          <w:rFonts w:ascii="Arial" w:hAnsi="Arial" w:cs="Arial"/>
        </w:rPr>
      </w:pPr>
      <w:r w:rsidRPr="00FB578A">
        <w:rPr>
          <w:rFonts w:ascii="Arial" w:hAnsi="Arial" w:cs="Arial"/>
        </w:rPr>
        <w:t>The External Economic Relations Division (EERD)</w:t>
      </w:r>
      <w:r>
        <w:rPr>
          <w:rFonts w:ascii="Arial" w:hAnsi="Arial" w:cs="Arial"/>
        </w:rPr>
        <w:t>,</w:t>
      </w:r>
      <w:r w:rsidRPr="00FB578A">
        <w:rPr>
          <w:rFonts w:ascii="Arial" w:hAnsi="Arial" w:cs="Arial"/>
        </w:rPr>
        <w:t xml:space="preserve"> on behalf of the ASEAN-Korea Free Trade Area Implementing Committee (AKFTA-IC) and the ASEAN Secretariat</w:t>
      </w:r>
      <w:r>
        <w:rPr>
          <w:rFonts w:ascii="Arial" w:hAnsi="Arial" w:cs="Arial"/>
        </w:rPr>
        <w:t xml:space="preserve"> (ASEC),</w:t>
      </w:r>
      <w:r w:rsidRPr="00FB578A">
        <w:rPr>
          <w:rFonts w:ascii="Arial" w:hAnsi="Arial" w:cs="Arial"/>
        </w:rPr>
        <w:t xml:space="preserve"> invites consultant</w:t>
      </w:r>
      <w:r>
        <w:rPr>
          <w:rFonts w:ascii="Arial" w:hAnsi="Arial" w:cs="Arial"/>
        </w:rPr>
        <w:t>s</w:t>
      </w:r>
      <w:r w:rsidRPr="00FB578A">
        <w:rPr>
          <w:rFonts w:ascii="Arial" w:hAnsi="Arial" w:cs="Arial"/>
        </w:rPr>
        <w:t xml:space="preserve"> from research </w:t>
      </w:r>
      <w:proofErr w:type="spellStart"/>
      <w:r w:rsidRPr="00FB578A">
        <w:rPr>
          <w:rFonts w:ascii="Arial" w:hAnsi="Arial" w:cs="Arial"/>
        </w:rPr>
        <w:t>centre</w:t>
      </w:r>
      <w:r>
        <w:rPr>
          <w:rFonts w:ascii="Arial" w:hAnsi="Arial" w:cs="Arial"/>
        </w:rPr>
        <w:t>s</w:t>
      </w:r>
      <w:proofErr w:type="spellEnd"/>
      <w:r w:rsidRPr="00FB578A">
        <w:rPr>
          <w:rFonts w:ascii="Arial" w:hAnsi="Arial" w:cs="Arial"/>
        </w:rPr>
        <w:t>, management consulting firm</w:t>
      </w:r>
      <w:r>
        <w:rPr>
          <w:rFonts w:ascii="Arial" w:hAnsi="Arial" w:cs="Arial"/>
        </w:rPr>
        <w:t>s</w:t>
      </w:r>
      <w:r w:rsidRPr="00FB578A">
        <w:rPr>
          <w:rFonts w:ascii="Arial" w:hAnsi="Arial" w:cs="Arial"/>
        </w:rPr>
        <w:t xml:space="preserve"> or related agenc</w:t>
      </w:r>
      <w:r>
        <w:rPr>
          <w:rFonts w:ascii="Arial" w:hAnsi="Arial" w:cs="Arial"/>
        </w:rPr>
        <w:t>ies</w:t>
      </w:r>
      <w:r w:rsidRPr="00FB578A">
        <w:rPr>
          <w:rFonts w:ascii="Arial" w:hAnsi="Arial" w:cs="Arial"/>
        </w:rPr>
        <w:t xml:space="preserve"> registered in the ASEAN Member States (AMS) </w:t>
      </w:r>
      <w:r>
        <w:rPr>
          <w:rFonts w:ascii="Arial" w:hAnsi="Arial" w:cs="Arial"/>
        </w:rPr>
        <w:t>to conduct</w:t>
      </w:r>
      <w:r w:rsidRPr="00FB578A">
        <w:rPr>
          <w:rFonts w:ascii="Arial" w:hAnsi="Arial" w:cs="Arial"/>
        </w:rPr>
        <w:t xml:space="preserve"> the </w:t>
      </w:r>
      <w:r w:rsidRPr="006E6F40">
        <w:rPr>
          <w:rFonts w:ascii="Arial" w:hAnsi="Arial" w:cs="Arial"/>
          <w:i/>
          <w:iCs/>
        </w:rPr>
        <w:t>Joint Study on Digital Trade</w:t>
      </w:r>
      <w:r w:rsidRPr="00FB578A">
        <w:rPr>
          <w:rFonts w:ascii="Arial" w:hAnsi="Arial" w:cs="Arial"/>
        </w:rPr>
        <w:t>. The proposal will be the basis for contract negotiations and ultimately for a signed Special Services Agreement (SSA) with ASEC.</w:t>
      </w:r>
    </w:p>
    <w:p w14:paraId="32668B94" w14:textId="77777777" w:rsidR="00CE0DB1" w:rsidRPr="00FB578A" w:rsidRDefault="00CE0DB1" w:rsidP="00CE0DB1">
      <w:pPr>
        <w:pStyle w:val="ListParagraph"/>
        <w:spacing w:line="259" w:lineRule="auto"/>
        <w:jc w:val="both"/>
        <w:rPr>
          <w:rFonts w:ascii="Arial" w:hAnsi="Arial" w:cs="Arial"/>
        </w:rPr>
      </w:pPr>
    </w:p>
    <w:p w14:paraId="230571ED" w14:textId="77777777" w:rsidR="00CE0DB1" w:rsidRPr="00FB578A" w:rsidRDefault="00CE0DB1" w:rsidP="00CE0DB1">
      <w:pPr>
        <w:pStyle w:val="ListParagraph"/>
        <w:numPr>
          <w:ilvl w:val="0"/>
          <w:numId w:val="28"/>
        </w:numPr>
        <w:spacing w:after="0" w:line="259" w:lineRule="auto"/>
        <w:jc w:val="both"/>
        <w:rPr>
          <w:rFonts w:ascii="Arial" w:hAnsi="Arial" w:cs="Arial"/>
        </w:rPr>
      </w:pPr>
      <w:r w:rsidRPr="00FB578A">
        <w:rPr>
          <w:rFonts w:ascii="Arial" w:hAnsi="Arial" w:cs="Arial"/>
        </w:rPr>
        <w:t xml:space="preserve">The consultant will work collaboratively with the consultant </w:t>
      </w:r>
      <w:r>
        <w:rPr>
          <w:rFonts w:ascii="Arial" w:hAnsi="Arial" w:cs="Arial"/>
        </w:rPr>
        <w:t xml:space="preserve">appointed by the Ministry of Trade, Industry, and Energy (MOTIE) of </w:t>
      </w:r>
      <w:r w:rsidRPr="00FB578A">
        <w:rPr>
          <w:rFonts w:ascii="Arial" w:hAnsi="Arial" w:cs="Arial"/>
        </w:rPr>
        <w:t xml:space="preserve">the Republic of Korea (ROK) to develop a </w:t>
      </w:r>
      <w:r>
        <w:rPr>
          <w:rFonts w:ascii="Arial" w:hAnsi="Arial" w:cs="Arial"/>
        </w:rPr>
        <w:t xml:space="preserve">comprehensive </w:t>
      </w:r>
      <w:r w:rsidRPr="00FB578A">
        <w:rPr>
          <w:rFonts w:ascii="Arial" w:hAnsi="Arial" w:cs="Arial"/>
        </w:rPr>
        <w:t xml:space="preserve">joint study and </w:t>
      </w:r>
      <w:r w:rsidRPr="00EF4C40">
        <w:rPr>
          <w:rFonts w:ascii="Arial" w:hAnsi="Arial" w:cs="Arial"/>
        </w:rPr>
        <w:t xml:space="preserve">provide recommendations on the appropriate digital trade cooperation between </w:t>
      </w:r>
      <w:r>
        <w:rPr>
          <w:rFonts w:ascii="Arial" w:hAnsi="Arial" w:cs="Arial"/>
        </w:rPr>
        <w:t>ASEAN and ROK.</w:t>
      </w:r>
    </w:p>
    <w:p w14:paraId="22F05DAD" w14:textId="77777777" w:rsidR="00CE0DB1" w:rsidRPr="00FB578A" w:rsidRDefault="00CE0DB1" w:rsidP="00CE0DB1">
      <w:pPr>
        <w:spacing w:line="259" w:lineRule="auto"/>
        <w:jc w:val="both"/>
        <w:rPr>
          <w:rFonts w:ascii="Arial" w:hAnsi="Arial" w:cs="Arial"/>
          <w:szCs w:val="22"/>
        </w:rPr>
      </w:pPr>
    </w:p>
    <w:p w14:paraId="7A4681BF" w14:textId="77777777" w:rsidR="00CE0DB1" w:rsidRPr="00FB578A" w:rsidRDefault="00CE0DB1" w:rsidP="00CE0DB1">
      <w:pPr>
        <w:pStyle w:val="ListParagraph"/>
        <w:numPr>
          <w:ilvl w:val="0"/>
          <w:numId w:val="28"/>
        </w:numPr>
        <w:spacing w:after="0" w:line="259" w:lineRule="auto"/>
        <w:jc w:val="both"/>
        <w:rPr>
          <w:rFonts w:ascii="Arial" w:hAnsi="Arial" w:cs="Arial"/>
        </w:rPr>
      </w:pPr>
      <w:r w:rsidRPr="00FB578A">
        <w:rPr>
          <w:rFonts w:ascii="Arial" w:hAnsi="Arial" w:cs="Arial"/>
        </w:rPr>
        <w:t>The assignment shall be implemented in accordance with the scope outlined in the Terms of Reference (TOR). Please note that: (i) the costs of preparing the proposal and of negotiating the contract are not reimbursable as it is considered a direct cost of the assignment; and (ii) ASEC is not bound to accept any of the proposals submitted.</w:t>
      </w:r>
    </w:p>
    <w:p w14:paraId="1B097632" w14:textId="77777777" w:rsidR="00CE0DB1" w:rsidRPr="007A0303" w:rsidRDefault="00CE0DB1" w:rsidP="00CE0DB1">
      <w:pPr>
        <w:ind w:left="0"/>
        <w:rPr>
          <w:rFonts w:ascii="Arial Narrow" w:hAnsi="Arial Narrow" w:cs="Times New Roman"/>
          <w:sz w:val="24"/>
          <w:szCs w:val="24"/>
        </w:rPr>
      </w:pPr>
    </w:p>
    <w:p w14:paraId="7D564722" w14:textId="77777777" w:rsidR="00215C8F" w:rsidRPr="002B6079" w:rsidRDefault="00215C8F" w:rsidP="00215C8F">
      <w:pPr>
        <w:ind w:left="0"/>
        <w:jc w:val="both"/>
        <w:rPr>
          <w:rFonts w:ascii="Arial Narrow" w:hAnsi="Arial Narrow" w:cs="Times New Roman"/>
          <w:i/>
          <w:sz w:val="24"/>
          <w:szCs w:val="24"/>
        </w:rPr>
      </w:pPr>
      <w:r w:rsidRPr="002B6079">
        <w:rPr>
          <w:rFonts w:ascii="Arial Narrow" w:hAnsi="Arial Narrow" w:cs="Times New Roman"/>
          <w:i/>
          <w:sz w:val="24"/>
          <w:szCs w:val="24"/>
        </w:rPr>
        <w:tab/>
        <w:t xml:space="preserve"> </w:t>
      </w:r>
    </w:p>
    <w:p w14:paraId="71F3D2EB" w14:textId="77777777" w:rsidR="00215C8F" w:rsidRPr="007A0303" w:rsidRDefault="00215C8F" w:rsidP="00EB1DF5">
      <w:pPr>
        <w:tabs>
          <w:tab w:val="clear" w:pos="851"/>
          <w:tab w:val="left" w:pos="360"/>
        </w:tabs>
        <w:ind w:left="0"/>
        <w:jc w:val="both"/>
        <w:rPr>
          <w:rFonts w:ascii="Arial Narrow" w:hAnsi="Arial Narrow" w:cs="Times New Roman"/>
          <w:sz w:val="24"/>
          <w:szCs w:val="24"/>
        </w:rPr>
      </w:pPr>
    </w:p>
    <w:p w14:paraId="31EF6D0B" w14:textId="77777777" w:rsidR="00EB1DF5" w:rsidRPr="007A0303" w:rsidRDefault="00EB1DF5" w:rsidP="00104F49">
      <w:pPr>
        <w:ind w:left="0"/>
        <w:jc w:val="both"/>
        <w:rPr>
          <w:rFonts w:ascii="Arial Narrow" w:hAnsi="Arial Narrow" w:cs="Times New Roman"/>
          <w:sz w:val="24"/>
          <w:szCs w:val="24"/>
        </w:rPr>
      </w:pPr>
    </w:p>
    <w:p w14:paraId="49371996" w14:textId="77777777" w:rsidR="00FE1680" w:rsidRPr="007A0303" w:rsidRDefault="00FE1680" w:rsidP="00104F49">
      <w:pPr>
        <w:ind w:left="0"/>
        <w:jc w:val="both"/>
        <w:rPr>
          <w:rFonts w:ascii="Arial Narrow" w:hAnsi="Arial Narrow" w:cs="Times New Roman"/>
          <w:sz w:val="24"/>
          <w:szCs w:val="24"/>
        </w:rPr>
      </w:pPr>
    </w:p>
    <w:p w14:paraId="61DD5A1E" w14:textId="77777777" w:rsidR="00411EA8" w:rsidRPr="00684531" w:rsidRDefault="00411EA8">
      <w:pPr>
        <w:pStyle w:val="Heading1"/>
        <w:keepLines w:val="0"/>
        <w:pageBreakBefore/>
        <w:pBdr>
          <w:bottom w:val="triple" w:sz="4" w:space="1" w:color="000080"/>
        </w:pBdr>
        <w:tabs>
          <w:tab w:val="clear" w:pos="567"/>
          <w:tab w:val="clear" w:pos="851"/>
          <w:tab w:val="clear" w:pos="1701"/>
          <w:tab w:val="clear" w:pos="2552"/>
          <w:tab w:val="clear" w:pos="3402"/>
          <w:tab w:val="clear" w:pos="4253"/>
          <w:tab w:val="clear" w:pos="5103"/>
          <w:tab w:val="clear" w:pos="5954"/>
          <w:tab w:val="clear" w:pos="6804"/>
          <w:tab w:val="clear" w:pos="7655"/>
          <w:tab w:val="num" w:pos="432"/>
        </w:tabs>
        <w:spacing w:before="240" w:after="60"/>
        <w:ind w:left="432" w:hanging="432"/>
        <w:rPr>
          <w:rFonts w:ascii="Arial Narrow" w:hAnsi="Arial Narrow" w:cs="Times New Roman"/>
          <w:noProof/>
          <w:sz w:val="24"/>
          <w:szCs w:val="24"/>
        </w:rPr>
      </w:pPr>
      <w:bookmarkStart w:id="6" w:name="_Toc181346155"/>
      <w:r w:rsidRPr="00684531">
        <w:rPr>
          <w:rFonts w:ascii="Arial Narrow" w:hAnsi="Arial Narrow" w:cs="Times New Roman"/>
          <w:noProof/>
          <w:sz w:val="24"/>
          <w:szCs w:val="24"/>
        </w:rPr>
        <w:lastRenderedPageBreak/>
        <w:t>Background and current status</w:t>
      </w:r>
      <w:bookmarkEnd w:id="6"/>
      <w:r w:rsidRPr="00684531">
        <w:rPr>
          <w:rFonts w:ascii="Arial Narrow" w:hAnsi="Arial Narrow" w:cs="Times New Roman"/>
          <w:noProof/>
          <w:sz w:val="24"/>
          <w:szCs w:val="24"/>
        </w:rPr>
        <w:t xml:space="preserve"> </w:t>
      </w:r>
    </w:p>
    <w:p w14:paraId="03D72DCF" w14:textId="77777777" w:rsidR="00411EA8" w:rsidRDefault="00411EA8">
      <w:pPr>
        <w:ind w:left="0"/>
        <w:rPr>
          <w:rFonts w:ascii="Arial Narrow" w:hAnsi="Arial Narrow" w:cs="Times New Roman"/>
          <w:i/>
          <w:color w:val="0000FF"/>
          <w:sz w:val="24"/>
          <w:szCs w:val="24"/>
        </w:rPr>
      </w:pPr>
    </w:p>
    <w:p w14:paraId="2704E105" w14:textId="77777777" w:rsidR="00FC0C7A" w:rsidRPr="00C410B8" w:rsidRDefault="00FC0C7A" w:rsidP="00FC0C7A">
      <w:pPr>
        <w:pStyle w:val="ListParagraph"/>
        <w:tabs>
          <w:tab w:val="left" w:pos="0"/>
          <w:tab w:val="left" w:pos="567"/>
        </w:tabs>
        <w:ind w:left="0"/>
        <w:jc w:val="both"/>
        <w:rPr>
          <w:rFonts w:ascii="Arial" w:hAnsi="Arial" w:cs="Arial"/>
        </w:rPr>
      </w:pPr>
      <w:r w:rsidRPr="00C410B8">
        <w:rPr>
          <w:rFonts w:ascii="Arial" w:hAnsi="Arial" w:cs="Arial"/>
        </w:rPr>
        <w:t>The 17</w:t>
      </w:r>
      <w:r w:rsidRPr="00C410B8">
        <w:rPr>
          <w:rFonts w:ascii="Arial" w:hAnsi="Arial" w:cs="Arial"/>
          <w:vertAlign w:val="superscript"/>
        </w:rPr>
        <w:t>th</w:t>
      </w:r>
      <w:r w:rsidRPr="00C410B8">
        <w:rPr>
          <w:rFonts w:ascii="Arial" w:hAnsi="Arial" w:cs="Arial"/>
        </w:rPr>
        <w:t xml:space="preserve"> ASEAN Economic Ministers (AEM)-Republic of Korea (ROK) Consultations noted the importance of reviewing the ASEAN-Korea Free Trade Area (AKFTA) agreements with a view to ensuring its relevance to business and to maintaining the AKFTA as an important platform in expanding bilateral trade and investment between ASEAN and Korea. To this end, the AKFTA Implementing Committee (IC) agreed to conduct a Joint Review Study (JRS) of the AKFTA in 2022 as a reference for the possible upgrade of the AKFTA. </w:t>
      </w:r>
    </w:p>
    <w:p w14:paraId="013943DA" w14:textId="77777777" w:rsidR="00FC0C7A" w:rsidRPr="00C410B8" w:rsidRDefault="00FC0C7A" w:rsidP="00FC0C7A">
      <w:pPr>
        <w:pStyle w:val="ListParagraph"/>
        <w:tabs>
          <w:tab w:val="left" w:pos="0"/>
          <w:tab w:val="left" w:pos="567"/>
        </w:tabs>
        <w:ind w:left="0"/>
        <w:jc w:val="both"/>
        <w:rPr>
          <w:rFonts w:ascii="Arial" w:hAnsi="Arial" w:cs="Arial"/>
        </w:rPr>
      </w:pPr>
    </w:p>
    <w:p w14:paraId="0CECBD2B" w14:textId="77777777" w:rsidR="00FC0C7A" w:rsidRPr="00C410B8" w:rsidRDefault="00FC0C7A" w:rsidP="00FC0C7A">
      <w:pPr>
        <w:pStyle w:val="ListParagraph"/>
        <w:tabs>
          <w:tab w:val="left" w:pos="0"/>
          <w:tab w:val="left" w:pos="567"/>
        </w:tabs>
        <w:ind w:left="0"/>
        <w:jc w:val="both"/>
        <w:rPr>
          <w:rFonts w:ascii="Arial" w:hAnsi="Arial" w:cs="Arial"/>
        </w:rPr>
      </w:pPr>
      <w:r w:rsidRPr="00C410B8">
        <w:rPr>
          <w:rFonts w:ascii="Arial" w:hAnsi="Arial" w:cs="Arial"/>
        </w:rPr>
        <w:t xml:space="preserve">To complement the JRS, ROK undertook a self-funded ASEAN-Korea Digital Trade Research to </w:t>
      </w:r>
      <w:proofErr w:type="spellStart"/>
      <w:r w:rsidRPr="00C410B8">
        <w:rPr>
          <w:rFonts w:ascii="Arial" w:hAnsi="Arial" w:cs="Arial"/>
        </w:rPr>
        <w:t>analyse</w:t>
      </w:r>
      <w:proofErr w:type="spellEnd"/>
      <w:r w:rsidRPr="00C410B8">
        <w:rPr>
          <w:rFonts w:ascii="Arial" w:hAnsi="Arial" w:cs="Arial"/>
        </w:rPr>
        <w:t xml:space="preserve"> digital trade in ASEAN and ROK and provide recommendations on the appropriate digital trade cooperation framework between the two. The Digital Trade Research was undertaken by the </w:t>
      </w:r>
      <w:r w:rsidRPr="00C410B8">
        <w:rPr>
          <w:rFonts w:ascii="Arial" w:hAnsi="Arial" w:cs="Arial"/>
          <w:color w:val="000000" w:themeColor="text1"/>
        </w:rPr>
        <w:t xml:space="preserve">Korea Institute for Industrial Economics and Trade (KIET). </w:t>
      </w:r>
      <w:r w:rsidRPr="00C410B8">
        <w:rPr>
          <w:rFonts w:ascii="Arial" w:hAnsi="Arial" w:cs="Arial"/>
        </w:rPr>
        <w:t>It was finalised and reported to the 20</w:t>
      </w:r>
      <w:r w:rsidRPr="00C410B8">
        <w:rPr>
          <w:rFonts w:ascii="Arial" w:hAnsi="Arial" w:cs="Arial"/>
          <w:vertAlign w:val="superscript"/>
        </w:rPr>
        <w:t>th</w:t>
      </w:r>
      <w:r w:rsidRPr="00C410B8">
        <w:rPr>
          <w:rFonts w:ascii="Arial" w:hAnsi="Arial" w:cs="Arial"/>
        </w:rPr>
        <w:t xml:space="preserve"> AEM-ROK Consultation in August 2023,</w:t>
      </w:r>
      <w:r w:rsidRPr="00C410B8">
        <w:rPr>
          <w:rStyle w:val="normaltextrun"/>
          <w:rFonts w:ascii="Arial" w:eastAsia="SimSun" w:hAnsi="Arial" w:cs="Arial"/>
        </w:rPr>
        <w:t xml:space="preserve"> during which the Ministers tasked the AKFTA IC to discuss the next steps, including ways to foster closer digital cooperation between ASEAN and ROK</w:t>
      </w:r>
      <w:r w:rsidRPr="00C410B8">
        <w:rPr>
          <w:rFonts w:ascii="Arial" w:hAnsi="Arial" w:cs="Arial"/>
        </w:rPr>
        <w:t>.</w:t>
      </w:r>
    </w:p>
    <w:p w14:paraId="7121CC39" w14:textId="77777777" w:rsidR="00FC0C7A" w:rsidRPr="00C410B8" w:rsidRDefault="00FC0C7A" w:rsidP="00FC0C7A">
      <w:pPr>
        <w:pStyle w:val="ListParagraph"/>
        <w:tabs>
          <w:tab w:val="left" w:pos="0"/>
          <w:tab w:val="left" w:pos="567"/>
        </w:tabs>
        <w:ind w:left="0"/>
        <w:jc w:val="both"/>
        <w:rPr>
          <w:rFonts w:ascii="Arial" w:hAnsi="Arial" w:cs="Arial"/>
        </w:rPr>
      </w:pPr>
    </w:p>
    <w:p w14:paraId="38A4957D" w14:textId="77777777" w:rsidR="00FC0C7A" w:rsidRPr="00C410B8" w:rsidRDefault="00FC0C7A" w:rsidP="00FC0C7A">
      <w:pPr>
        <w:pStyle w:val="ListParagraph"/>
        <w:tabs>
          <w:tab w:val="left" w:pos="0"/>
          <w:tab w:val="left" w:pos="567"/>
        </w:tabs>
        <w:ind w:left="0"/>
        <w:jc w:val="both"/>
        <w:rPr>
          <w:rFonts w:ascii="Arial" w:hAnsi="Arial" w:cs="Arial"/>
        </w:rPr>
      </w:pPr>
      <w:r w:rsidRPr="00C410B8">
        <w:rPr>
          <w:rFonts w:ascii="Arial" w:hAnsi="Arial" w:cs="Arial"/>
        </w:rPr>
        <w:t>The AKFTA currently does not have any digital trade provisions and given the exponential growth in the digital economy and e-commerce in recent years, the ASEAN-Korea Digital Trade Research and JRS recommended the addition of an independent Agreement on Digital Trade within the overall framework of the AKFTA.</w:t>
      </w:r>
    </w:p>
    <w:p w14:paraId="137894DD" w14:textId="77777777" w:rsidR="00CE0DB1" w:rsidRPr="00CE0DB1" w:rsidRDefault="00CE0DB1">
      <w:pPr>
        <w:ind w:left="0"/>
        <w:rPr>
          <w:rFonts w:ascii="Arial Narrow" w:hAnsi="Arial Narrow" w:cs="Times New Roman"/>
          <w:iCs/>
          <w:color w:val="0000FF"/>
          <w:sz w:val="24"/>
          <w:szCs w:val="24"/>
        </w:rPr>
      </w:pPr>
    </w:p>
    <w:p w14:paraId="6D74E70B" w14:textId="77777777" w:rsidR="00411EA8" w:rsidRPr="00684531" w:rsidRDefault="00411EA8">
      <w:pPr>
        <w:pStyle w:val="Heading1"/>
        <w:keepLines w:val="0"/>
        <w:pageBreakBefore/>
        <w:pBdr>
          <w:bottom w:val="triple" w:sz="4" w:space="1" w:color="000080"/>
        </w:pBdr>
        <w:tabs>
          <w:tab w:val="clear" w:pos="567"/>
          <w:tab w:val="clear" w:pos="851"/>
          <w:tab w:val="clear" w:pos="1701"/>
          <w:tab w:val="clear" w:pos="2552"/>
          <w:tab w:val="clear" w:pos="3402"/>
          <w:tab w:val="clear" w:pos="4253"/>
          <w:tab w:val="clear" w:pos="5103"/>
          <w:tab w:val="clear" w:pos="5954"/>
          <w:tab w:val="clear" w:pos="6804"/>
          <w:tab w:val="clear" w:pos="7655"/>
          <w:tab w:val="num" w:pos="432"/>
        </w:tabs>
        <w:spacing w:before="240" w:after="60"/>
        <w:ind w:left="432" w:hanging="432"/>
        <w:rPr>
          <w:rFonts w:ascii="Arial Narrow" w:hAnsi="Arial Narrow" w:cs="Times New Roman"/>
          <w:noProof/>
          <w:sz w:val="24"/>
          <w:szCs w:val="24"/>
        </w:rPr>
      </w:pPr>
      <w:bookmarkStart w:id="7" w:name="_Toc181346156"/>
      <w:bookmarkStart w:id="8" w:name="_Toc61861410"/>
      <w:r w:rsidRPr="00684531">
        <w:rPr>
          <w:rFonts w:ascii="Arial Narrow" w:hAnsi="Arial Narrow" w:cs="Times New Roman"/>
          <w:noProof/>
          <w:sz w:val="24"/>
          <w:szCs w:val="24"/>
        </w:rPr>
        <w:lastRenderedPageBreak/>
        <w:t>Scope of work</w:t>
      </w:r>
      <w:bookmarkEnd w:id="7"/>
      <w:r w:rsidRPr="00684531">
        <w:rPr>
          <w:rFonts w:ascii="Arial Narrow" w:hAnsi="Arial Narrow" w:cs="Times New Roman"/>
          <w:noProof/>
          <w:sz w:val="24"/>
          <w:szCs w:val="24"/>
        </w:rPr>
        <w:t xml:space="preserve"> </w:t>
      </w:r>
    </w:p>
    <w:p w14:paraId="38D07626" w14:textId="77777777" w:rsidR="00791E94" w:rsidRDefault="00791E94" w:rsidP="00967911">
      <w:pPr>
        <w:tabs>
          <w:tab w:val="clear" w:pos="851"/>
          <w:tab w:val="clear" w:pos="1701"/>
          <w:tab w:val="left" w:pos="450"/>
        </w:tabs>
        <w:ind w:left="0"/>
        <w:jc w:val="both"/>
        <w:rPr>
          <w:rFonts w:ascii="Arial Narrow" w:hAnsi="Arial Narrow" w:cs="Times New Roman"/>
          <w:i/>
          <w:color w:val="0000FF"/>
          <w:sz w:val="24"/>
          <w:szCs w:val="24"/>
        </w:rPr>
      </w:pPr>
    </w:p>
    <w:p w14:paraId="30517209" w14:textId="0D651050" w:rsidR="009D493C" w:rsidRDefault="00D96539" w:rsidP="003F2485">
      <w:pPr>
        <w:tabs>
          <w:tab w:val="clear" w:pos="851"/>
          <w:tab w:val="clear" w:pos="1701"/>
          <w:tab w:val="left" w:pos="450"/>
        </w:tabs>
        <w:ind w:left="0"/>
        <w:jc w:val="both"/>
        <w:rPr>
          <w:rFonts w:ascii="Arial Narrow" w:hAnsi="Arial Narrow" w:cs="Times New Roman"/>
          <w:color w:val="0000FF"/>
          <w:sz w:val="24"/>
          <w:szCs w:val="24"/>
        </w:rPr>
      </w:pPr>
      <w:r>
        <w:rPr>
          <w:rFonts w:ascii="Arial Narrow" w:hAnsi="Arial Narrow" w:cs="Times New Roman"/>
          <w:i/>
          <w:sz w:val="24"/>
          <w:szCs w:val="24"/>
        </w:rPr>
        <w:t xml:space="preserve">e.g. </w:t>
      </w:r>
      <w:r w:rsidR="00117025" w:rsidRPr="003F2485">
        <w:rPr>
          <w:rFonts w:ascii="Arial Narrow" w:hAnsi="Arial Narrow" w:cs="Times New Roman"/>
          <w:i/>
          <w:sz w:val="24"/>
          <w:szCs w:val="24"/>
        </w:rPr>
        <w:t xml:space="preserve">The Terms of Reference (TOR) for the institution to carry out the project is attached </w:t>
      </w:r>
      <w:r w:rsidR="00117025" w:rsidRPr="003F2485">
        <w:rPr>
          <w:rFonts w:ascii="Arial Narrow" w:hAnsi="Arial Narrow" w:cs="Times New Roman"/>
          <w:sz w:val="24"/>
          <w:szCs w:val="24"/>
        </w:rPr>
        <w:t>(Annex A)</w:t>
      </w:r>
      <w:r w:rsidR="009D493C" w:rsidRPr="003F2485">
        <w:rPr>
          <w:rFonts w:ascii="Arial Narrow" w:hAnsi="Arial Narrow" w:cs="Times New Roman"/>
          <w:color w:val="0000FF"/>
          <w:sz w:val="24"/>
          <w:szCs w:val="24"/>
        </w:rPr>
        <w:t>.</w:t>
      </w:r>
      <w:r w:rsidR="009D493C">
        <w:rPr>
          <w:rFonts w:ascii="Arial Narrow" w:hAnsi="Arial Narrow" w:cs="Times New Roman"/>
          <w:color w:val="0000FF"/>
          <w:sz w:val="24"/>
          <w:szCs w:val="24"/>
        </w:rPr>
        <w:t xml:space="preserve">  </w:t>
      </w:r>
    </w:p>
    <w:p w14:paraId="3F90A221" w14:textId="77777777" w:rsidR="001F458F" w:rsidRPr="00684531" w:rsidRDefault="001F458F" w:rsidP="001F458F">
      <w:pPr>
        <w:pStyle w:val="Heading2"/>
        <w:keepLines w:val="0"/>
        <w:pBdr>
          <w:bottom w:val="double" w:sz="4" w:space="1" w:color="000080"/>
        </w:pBdr>
        <w:tabs>
          <w:tab w:val="clear" w:pos="851"/>
          <w:tab w:val="clear" w:pos="1701"/>
          <w:tab w:val="clear" w:pos="2552"/>
          <w:tab w:val="clear" w:pos="3402"/>
          <w:tab w:val="clear" w:pos="4253"/>
          <w:tab w:val="clear" w:pos="5103"/>
          <w:tab w:val="clear" w:pos="5954"/>
          <w:tab w:val="clear" w:pos="6804"/>
          <w:tab w:val="clear" w:pos="7655"/>
        </w:tabs>
        <w:spacing w:before="240" w:after="60"/>
        <w:ind w:left="576" w:hanging="576"/>
        <w:rPr>
          <w:rFonts w:ascii="Arial Narrow" w:hAnsi="Arial Narrow" w:cs="Times New Roman"/>
          <w:i/>
          <w:szCs w:val="24"/>
        </w:rPr>
      </w:pPr>
      <w:r w:rsidRPr="00684531">
        <w:rPr>
          <w:rFonts w:ascii="Arial Narrow" w:hAnsi="Arial Narrow" w:cs="Times New Roman"/>
          <w:szCs w:val="24"/>
        </w:rPr>
        <w:t xml:space="preserve">Project </w:t>
      </w:r>
      <w:r>
        <w:rPr>
          <w:rFonts w:ascii="Arial Narrow" w:hAnsi="Arial Narrow" w:cs="Times New Roman"/>
          <w:szCs w:val="24"/>
        </w:rPr>
        <w:t>Overview</w:t>
      </w:r>
      <w:r w:rsidRPr="00684531">
        <w:rPr>
          <w:rFonts w:ascii="Arial Narrow" w:hAnsi="Arial Narrow" w:cs="Times New Roman"/>
          <w:szCs w:val="24"/>
        </w:rPr>
        <w:t xml:space="preserve"> </w:t>
      </w:r>
    </w:p>
    <w:p w14:paraId="2AA8A42E" w14:textId="77777777" w:rsidR="001F458F" w:rsidRDefault="001F458F" w:rsidP="001F458F">
      <w:pPr>
        <w:ind w:left="0"/>
        <w:rPr>
          <w:rFonts w:ascii="Arial Narrow" w:hAnsi="Arial Narrow" w:cs="Times New Roman"/>
          <w:sz w:val="24"/>
          <w:szCs w:val="24"/>
        </w:rPr>
      </w:pPr>
    </w:p>
    <w:p w14:paraId="215FDEF3" w14:textId="77777777" w:rsidR="00043F10" w:rsidRPr="00C410B8" w:rsidRDefault="00043F10" w:rsidP="00043F10">
      <w:pPr>
        <w:pStyle w:val="ListParagraph"/>
        <w:tabs>
          <w:tab w:val="left" w:pos="0"/>
          <w:tab w:val="left" w:pos="567"/>
        </w:tabs>
        <w:ind w:left="0"/>
        <w:jc w:val="both"/>
        <w:rPr>
          <w:rFonts w:ascii="Arial" w:hAnsi="Arial" w:cs="Arial"/>
        </w:rPr>
      </w:pPr>
      <w:r w:rsidRPr="00C410B8">
        <w:rPr>
          <w:rFonts w:ascii="Arial" w:hAnsi="Arial" w:cs="Arial"/>
        </w:rPr>
        <w:t>The project will aim to: (a) take into account the outcomes of the Korea-funded ASEAN-Korea Digital Trade Research; (b) review the digital trade landscape, including challenges and opportunities, in each ASEAN Member States (AMS) and ROK; and (c) provide concrete recommendations on how to enhance digital trade rules and related cooperation between ASEAN and ROK under the AKFTA upgrade while taking into consideration the level of development and readiness of AKFTA Parties. Based on the outcomes of the study, ASEAN and ROK may discuss the way forward on digital trade in the possible upgrade of the AKFTA, including its potential parameters.</w:t>
      </w:r>
    </w:p>
    <w:p w14:paraId="3DE8A71D" w14:textId="77777777" w:rsidR="00043F10" w:rsidRPr="007A0303" w:rsidRDefault="00043F10" w:rsidP="001F458F">
      <w:pPr>
        <w:ind w:left="0"/>
        <w:rPr>
          <w:rFonts w:ascii="Arial Narrow" w:hAnsi="Arial Narrow" w:cs="Times New Roman"/>
          <w:sz w:val="24"/>
          <w:szCs w:val="24"/>
        </w:rPr>
      </w:pPr>
    </w:p>
    <w:p w14:paraId="41697AA9" w14:textId="77777777" w:rsidR="00411EA8" w:rsidRPr="00684531" w:rsidRDefault="00411EA8" w:rsidP="003E5591">
      <w:pPr>
        <w:pStyle w:val="Heading2"/>
        <w:keepLines w:val="0"/>
        <w:pBdr>
          <w:bottom w:val="double" w:sz="4" w:space="1" w:color="000080"/>
        </w:pBdr>
        <w:tabs>
          <w:tab w:val="clear" w:pos="851"/>
          <w:tab w:val="clear" w:pos="1701"/>
          <w:tab w:val="clear" w:pos="2552"/>
          <w:tab w:val="clear" w:pos="3402"/>
          <w:tab w:val="clear" w:pos="4253"/>
          <w:tab w:val="clear" w:pos="5103"/>
          <w:tab w:val="clear" w:pos="5954"/>
          <w:tab w:val="clear" w:pos="6804"/>
          <w:tab w:val="clear" w:pos="7655"/>
        </w:tabs>
        <w:spacing w:before="240" w:after="60"/>
        <w:ind w:left="576" w:hanging="576"/>
        <w:rPr>
          <w:rFonts w:ascii="Arial Narrow" w:hAnsi="Arial Narrow" w:cs="Times New Roman"/>
          <w:i/>
          <w:szCs w:val="24"/>
        </w:rPr>
      </w:pPr>
      <w:bookmarkStart w:id="9" w:name="_Toc181346158"/>
      <w:r w:rsidRPr="00684531">
        <w:rPr>
          <w:rFonts w:ascii="Arial Narrow" w:hAnsi="Arial Narrow" w:cs="Times New Roman"/>
          <w:szCs w:val="24"/>
        </w:rPr>
        <w:t>Project requirements</w:t>
      </w:r>
      <w:bookmarkEnd w:id="9"/>
      <w:r w:rsidR="003E5591" w:rsidRPr="00684531">
        <w:rPr>
          <w:rFonts w:ascii="Arial Narrow" w:hAnsi="Arial Narrow" w:cs="Times New Roman"/>
          <w:szCs w:val="24"/>
        </w:rPr>
        <w:t xml:space="preserve"> </w:t>
      </w:r>
    </w:p>
    <w:p w14:paraId="3199EDCE" w14:textId="77777777" w:rsidR="00E033DB" w:rsidRDefault="00E033DB" w:rsidP="000D3FB1">
      <w:pPr>
        <w:pStyle w:val="Normal2"/>
        <w:tabs>
          <w:tab w:val="clear" w:pos="1701"/>
        </w:tabs>
        <w:ind w:left="0"/>
        <w:jc w:val="both"/>
        <w:rPr>
          <w:rFonts w:ascii="Arial Narrow" w:hAnsi="Arial Narrow"/>
          <w:bCs/>
          <w:i/>
          <w:sz w:val="24"/>
          <w:szCs w:val="24"/>
        </w:rPr>
      </w:pPr>
    </w:p>
    <w:p w14:paraId="0DC2E299" w14:textId="4A3BF354" w:rsidR="00035E3A" w:rsidRPr="00830F84" w:rsidRDefault="00035E3A" w:rsidP="00035E3A">
      <w:pPr>
        <w:widowControl w:val="0"/>
        <w:spacing w:line="276" w:lineRule="auto"/>
        <w:ind w:left="0" w:right="57"/>
        <w:jc w:val="both"/>
        <w:rPr>
          <w:rFonts w:ascii="Arial" w:hAnsi="Arial" w:cs="Arial"/>
          <w:color w:val="000000" w:themeColor="text1"/>
          <w:szCs w:val="22"/>
        </w:rPr>
      </w:pPr>
      <w:r w:rsidRPr="00830F84">
        <w:rPr>
          <w:rFonts w:ascii="Arial" w:hAnsi="Arial" w:cs="Arial"/>
          <w:color w:val="000000" w:themeColor="text1"/>
          <w:szCs w:val="22"/>
        </w:rPr>
        <w:t xml:space="preserve">To conduct this project, ASEC will be responsible for </w:t>
      </w:r>
      <w:r w:rsidRPr="00004E42">
        <w:rPr>
          <w:rFonts w:ascii="Arial" w:hAnsi="Arial" w:cs="Arial"/>
          <w:color w:val="000000" w:themeColor="text1"/>
          <w:szCs w:val="22"/>
        </w:rPr>
        <w:t xml:space="preserve">hiring </w:t>
      </w:r>
      <w:r w:rsidR="002D0883" w:rsidRPr="00004E42">
        <w:rPr>
          <w:rFonts w:ascii="Arial" w:hAnsi="Arial" w:cs="Arial"/>
          <w:color w:val="000000" w:themeColor="text1"/>
          <w:szCs w:val="22"/>
        </w:rPr>
        <w:t xml:space="preserve">one </w:t>
      </w:r>
      <w:r w:rsidR="004F3812" w:rsidRPr="00004E42">
        <w:rPr>
          <w:rFonts w:ascii="Arial" w:hAnsi="Arial" w:cs="Arial"/>
          <w:color w:val="000000" w:themeColor="text1"/>
          <w:szCs w:val="22"/>
        </w:rPr>
        <w:t xml:space="preserve">team of </w:t>
      </w:r>
      <w:r w:rsidR="009F5846" w:rsidRPr="00004E42">
        <w:rPr>
          <w:rFonts w:ascii="Arial" w:hAnsi="Arial" w:cs="Arial"/>
          <w:color w:val="000000" w:themeColor="text1"/>
          <w:szCs w:val="22"/>
        </w:rPr>
        <w:t>consultant</w:t>
      </w:r>
      <w:r w:rsidR="004F3812" w:rsidRPr="00004E42">
        <w:rPr>
          <w:rFonts w:ascii="Arial" w:hAnsi="Arial" w:cs="Arial"/>
          <w:color w:val="000000" w:themeColor="text1"/>
          <w:szCs w:val="22"/>
        </w:rPr>
        <w:t>s (</w:t>
      </w:r>
      <w:r w:rsidR="007E0D78" w:rsidRPr="00004E42">
        <w:rPr>
          <w:rFonts w:ascii="Arial" w:hAnsi="Arial" w:cs="Arial"/>
          <w:color w:val="000000" w:themeColor="text1"/>
          <w:szCs w:val="22"/>
        </w:rPr>
        <w:t xml:space="preserve">hereinafter </w:t>
      </w:r>
      <w:r w:rsidR="004F3812" w:rsidRPr="00004E42">
        <w:rPr>
          <w:rFonts w:ascii="Arial" w:hAnsi="Arial" w:cs="Arial"/>
          <w:color w:val="000000" w:themeColor="text1"/>
          <w:szCs w:val="22"/>
        </w:rPr>
        <w:t>the “consultant”)</w:t>
      </w:r>
      <w:r w:rsidR="004F3812">
        <w:rPr>
          <w:rFonts w:ascii="Arial" w:hAnsi="Arial" w:cs="Arial"/>
          <w:color w:val="000000" w:themeColor="text1"/>
          <w:szCs w:val="22"/>
        </w:rPr>
        <w:t xml:space="preserve"> </w:t>
      </w:r>
      <w:r w:rsidRPr="00830F84">
        <w:rPr>
          <w:rFonts w:ascii="Arial" w:hAnsi="Arial" w:cs="Arial"/>
          <w:color w:val="000000" w:themeColor="text1"/>
          <w:szCs w:val="22"/>
        </w:rPr>
        <w:t>for ASEA</w:t>
      </w:r>
      <w:r>
        <w:rPr>
          <w:rFonts w:ascii="Arial" w:hAnsi="Arial" w:cs="Arial"/>
          <w:color w:val="000000" w:themeColor="text1"/>
          <w:szCs w:val="22"/>
        </w:rPr>
        <w:t xml:space="preserve">N who will work together with the consultant appointed by MOTIE for the ROK to complete the joint study. </w:t>
      </w:r>
      <w:r w:rsidRPr="00830F84">
        <w:rPr>
          <w:rFonts w:ascii="Arial" w:hAnsi="Arial" w:cs="Arial"/>
          <w:color w:val="000000" w:themeColor="text1"/>
          <w:szCs w:val="22"/>
        </w:rPr>
        <w:t>The consultant is expected to commence joint study in March 2025 and should submit the final joint report to AKFTA IC by the end of June 2025.</w:t>
      </w:r>
    </w:p>
    <w:p w14:paraId="087BAE2C" w14:textId="77777777" w:rsidR="00035E3A" w:rsidRPr="00830F84" w:rsidRDefault="00035E3A" w:rsidP="00035E3A">
      <w:pPr>
        <w:widowControl w:val="0"/>
        <w:spacing w:line="276" w:lineRule="auto"/>
        <w:ind w:right="57"/>
        <w:jc w:val="both"/>
        <w:rPr>
          <w:rFonts w:ascii="Arial" w:hAnsi="Arial" w:cs="Arial"/>
          <w:color w:val="000000" w:themeColor="text1"/>
          <w:szCs w:val="22"/>
        </w:rPr>
      </w:pPr>
    </w:p>
    <w:p w14:paraId="0BD5965E" w14:textId="00BC6617" w:rsidR="00035E3A" w:rsidRPr="00830F84" w:rsidRDefault="00035E3A" w:rsidP="00035E3A">
      <w:pPr>
        <w:pStyle w:val="Normal2"/>
        <w:tabs>
          <w:tab w:val="clear" w:pos="1701"/>
          <w:tab w:val="left" w:pos="1418"/>
        </w:tabs>
        <w:spacing w:line="276" w:lineRule="auto"/>
        <w:ind w:left="0"/>
        <w:jc w:val="both"/>
        <w:rPr>
          <w:rFonts w:ascii="Arial" w:hAnsi="Arial" w:cs="Arial"/>
          <w:color w:val="000000" w:themeColor="text1"/>
          <w:szCs w:val="22"/>
        </w:rPr>
      </w:pPr>
      <w:r w:rsidRPr="00830F84">
        <w:rPr>
          <w:rFonts w:ascii="Arial" w:hAnsi="Arial" w:cs="Arial"/>
          <w:color w:val="000000" w:themeColor="text1"/>
          <w:szCs w:val="22"/>
        </w:rPr>
        <w:t xml:space="preserve">The selection of consultants for ASEAN shall adhere </w:t>
      </w:r>
      <w:r>
        <w:rPr>
          <w:rFonts w:ascii="Arial" w:hAnsi="Arial" w:cs="Arial"/>
          <w:color w:val="000000" w:themeColor="text1"/>
          <w:szCs w:val="22"/>
        </w:rPr>
        <w:t>to</w:t>
      </w:r>
      <w:r w:rsidRPr="00830F84">
        <w:rPr>
          <w:rFonts w:ascii="Arial" w:hAnsi="Arial" w:cs="Arial"/>
          <w:color w:val="000000" w:themeColor="text1"/>
          <w:szCs w:val="22"/>
        </w:rPr>
        <w:t xml:space="preserve"> the ASEAN Secretariat’s Financial Rules and Administrative Procedures (AFARP). The Consultant is required to submit the applications in two separate documents</w:t>
      </w:r>
      <w:r>
        <w:rPr>
          <w:rFonts w:ascii="Arial" w:hAnsi="Arial" w:cs="Arial"/>
          <w:color w:val="000000" w:themeColor="text1"/>
          <w:szCs w:val="22"/>
        </w:rPr>
        <w:t xml:space="preserve"> – </w:t>
      </w:r>
      <w:r w:rsidRPr="00830F84">
        <w:rPr>
          <w:rFonts w:ascii="Arial" w:hAnsi="Arial" w:cs="Arial"/>
          <w:color w:val="000000" w:themeColor="text1"/>
          <w:szCs w:val="22"/>
        </w:rPr>
        <w:t>the technical proposal and financial proposal. The consultant will be paid upon the completion of milestones set out in the Terms of Reference (TOR) of the Consultants</w:t>
      </w:r>
      <w:r>
        <w:rPr>
          <w:rFonts w:ascii="Arial" w:hAnsi="Arial" w:cs="Arial"/>
          <w:szCs w:val="22"/>
        </w:rPr>
        <w:t xml:space="preserve">, which </w:t>
      </w:r>
      <w:r w:rsidRPr="00830F84">
        <w:rPr>
          <w:rFonts w:ascii="Arial" w:hAnsi="Arial" w:cs="Arial"/>
          <w:szCs w:val="22"/>
        </w:rPr>
        <w:t xml:space="preserve">is attached </w:t>
      </w:r>
      <w:r>
        <w:rPr>
          <w:rFonts w:ascii="Arial" w:hAnsi="Arial" w:cs="Arial"/>
          <w:szCs w:val="22"/>
        </w:rPr>
        <w:t xml:space="preserve">as </w:t>
      </w:r>
      <w:r w:rsidRPr="00830F84">
        <w:rPr>
          <w:rFonts w:ascii="Arial" w:hAnsi="Arial" w:cs="Arial"/>
          <w:szCs w:val="22"/>
        </w:rPr>
        <w:t xml:space="preserve">Annex </w:t>
      </w:r>
      <w:r>
        <w:rPr>
          <w:rFonts w:ascii="Arial" w:hAnsi="Arial" w:cs="Arial"/>
          <w:szCs w:val="22"/>
        </w:rPr>
        <w:t>1</w:t>
      </w:r>
      <w:r w:rsidRPr="00830F84">
        <w:rPr>
          <w:rFonts w:ascii="Arial" w:hAnsi="Arial" w:cs="Arial"/>
          <w:color w:val="0000FF"/>
          <w:szCs w:val="22"/>
        </w:rPr>
        <w:t xml:space="preserve">. </w:t>
      </w:r>
    </w:p>
    <w:p w14:paraId="1BF65976" w14:textId="77777777" w:rsidR="00035E3A" w:rsidRPr="00830F84" w:rsidRDefault="00035E3A" w:rsidP="00035E3A">
      <w:pPr>
        <w:pStyle w:val="Normal2"/>
        <w:tabs>
          <w:tab w:val="clear" w:pos="1701"/>
          <w:tab w:val="left" w:pos="1418"/>
        </w:tabs>
        <w:spacing w:line="276" w:lineRule="auto"/>
        <w:ind w:left="0"/>
        <w:jc w:val="both"/>
        <w:rPr>
          <w:rFonts w:ascii="Arial" w:hAnsi="Arial" w:cs="Arial"/>
          <w:color w:val="000000" w:themeColor="text1"/>
          <w:szCs w:val="22"/>
        </w:rPr>
      </w:pPr>
    </w:p>
    <w:p w14:paraId="54D2B804" w14:textId="77777777" w:rsidR="00035E3A" w:rsidRPr="00830F84" w:rsidRDefault="00035E3A" w:rsidP="00035E3A">
      <w:pPr>
        <w:pStyle w:val="Normal2"/>
        <w:tabs>
          <w:tab w:val="clear" w:pos="1701"/>
          <w:tab w:val="left" w:pos="1418"/>
        </w:tabs>
        <w:spacing w:line="276" w:lineRule="auto"/>
        <w:ind w:left="0"/>
        <w:jc w:val="both"/>
        <w:rPr>
          <w:rFonts w:ascii="Arial" w:hAnsi="Arial" w:cs="Arial"/>
          <w:color w:val="000000" w:themeColor="text1"/>
          <w:szCs w:val="22"/>
        </w:rPr>
      </w:pPr>
      <w:r w:rsidRPr="00830F84">
        <w:rPr>
          <w:rFonts w:ascii="Arial" w:hAnsi="Arial" w:cs="Arial"/>
          <w:b/>
          <w:i/>
          <w:color w:val="000000" w:themeColor="text1"/>
          <w:szCs w:val="22"/>
        </w:rPr>
        <w:t xml:space="preserve">Deliverables by Consultant  </w:t>
      </w:r>
    </w:p>
    <w:p w14:paraId="32EA5B7A" w14:textId="77777777" w:rsidR="00035E3A" w:rsidRPr="00830F84" w:rsidRDefault="00035E3A" w:rsidP="00035E3A">
      <w:pPr>
        <w:widowControl w:val="0"/>
        <w:spacing w:line="276" w:lineRule="auto"/>
        <w:ind w:right="57"/>
        <w:jc w:val="both"/>
        <w:rPr>
          <w:rFonts w:ascii="Arial" w:hAnsi="Arial" w:cs="Arial"/>
          <w:color w:val="000000" w:themeColor="text1"/>
          <w:szCs w:val="22"/>
        </w:rPr>
      </w:pPr>
    </w:p>
    <w:p w14:paraId="63C431FB" w14:textId="77777777" w:rsidR="00035E3A" w:rsidRPr="00B857D2" w:rsidRDefault="00035E3A" w:rsidP="00035E3A">
      <w:pPr>
        <w:ind w:left="0"/>
        <w:jc w:val="both"/>
        <w:rPr>
          <w:rFonts w:ascii="Arial" w:hAnsi="Arial" w:cs="Arial"/>
          <w:szCs w:val="22"/>
        </w:rPr>
      </w:pPr>
      <w:r w:rsidRPr="00830F84">
        <w:rPr>
          <w:rFonts w:ascii="Arial" w:hAnsi="Arial" w:cs="Arial"/>
          <w:szCs w:val="22"/>
        </w:rPr>
        <w:t xml:space="preserve">The </w:t>
      </w:r>
      <w:r w:rsidRPr="00B857D2">
        <w:rPr>
          <w:rFonts w:ascii="Arial" w:hAnsi="Arial" w:cs="Arial"/>
          <w:szCs w:val="22"/>
        </w:rPr>
        <w:t>consultant</w:t>
      </w:r>
      <w:r>
        <w:rPr>
          <w:rFonts w:ascii="Arial" w:hAnsi="Arial" w:cs="Arial"/>
          <w:szCs w:val="22"/>
        </w:rPr>
        <w:t>, working together with the consultant from the ROK side,</w:t>
      </w:r>
      <w:r w:rsidRPr="00B857D2">
        <w:rPr>
          <w:rFonts w:ascii="Arial" w:hAnsi="Arial" w:cs="Arial"/>
          <w:szCs w:val="22"/>
        </w:rPr>
        <w:t xml:space="preserve"> should submit the joint study with the following contents: </w:t>
      </w:r>
    </w:p>
    <w:p w14:paraId="78BE6224" w14:textId="77777777" w:rsidR="00035E3A" w:rsidRPr="00B857D2" w:rsidRDefault="00035E3A" w:rsidP="00035E3A">
      <w:pPr>
        <w:rPr>
          <w:rFonts w:ascii="Arial" w:hAnsi="Arial" w:cs="Arial"/>
          <w:szCs w:val="22"/>
        </w:rPr>
      </w:pPr>
    </w:p>
    <w:p w14:paraId="3AC7F7DD" w14:textId="77777777" w:rsidR="00035E3A" w:rsidRPr="00B857D2" w:rsidRDefault="00035E3A" w:rsidP="00035E3A">
      <w:pPr>
        <w:pStyle w:val="ListParagraph"/>
        <w:numPr>
          <w:ilvl w:val="0"/>
          <w:numId w:val="29"/>
        </w:numPr>
        <w:spacing w:after="0" w:line="240" w:lineRule="auto"/>
        <w:ind w:hanging="394"/>
        <w:jc w:val="both"/>
        <w:rPr>
          <w:rFonts w:ascii="Arial" w:hAnsi="Arial" w:cs="Arial"/>
        </w:rPr>
      </w:pPr>
      <w:r w:rsidRPr="00B857D2">
        <w:rPr>
          <w:rFonts w:ascii="Arial" w:hAnsi="Arial" w:cs="Arial"/>
          <w:i/>
          <w:iCs/>
        </w:rPr>
        <w:t>Executive Summary</w:t>
      </w:r>
      <w:r w:rsidRPr="00B857D2">
        <w:rPr>
          <w:rFonts w:ascii="Arial" w:hAnsi="Arial" w:cs="Arial"/>
        </w:rPr>
        <w:t>. This will provide a summary of key findings and recommendations of the Study. A summary form of the Study may be released to the public upon the approval of the AKFTA IC.</w:t>
      </w:r>
    </w:p>
    <w:p w14:paraId="247CABA2" w14:textId="77777777" w:rsidR="00035E3A" w:rsidRPr="00B857D2" w:rsidRDefault="00035E3A" w:rsidP="00035E3A">
      <w:pPr>
        <w:pStyle w:val="ListParagraph"/>
        <w:ind w:left="961"/>
        <w:jc w:val="both"/>
        <w:rPr>
          <w:rFonts w:ascii="Arial" w:hAnsi="Arial" w:cs="Arial"/>
        </w:rPr>
      </w:pPr>
    </w:p>
    <w:p w14:paraId="5DD1313A" w14:textId="77777777" w:rsidR="00035E3A" w:rsidRPr="00F45D24" w:rsidRDefault="00035E3A" w:rsidP="00035E3A">
      <w:pPr>
        <w:pStyle w:val="ListParagraph"/>
        <w:numPr>
          <w:ilvl w:val="0"/>
          <w:numId w:val="29"/>
        </w:numPr>
        <w:spacing w:after="0" w:line="240" w:lineRule="auto"/>
        <w:ind w:hanging="394"/>
        <w:jc w:val="both"/>
        <w:rPr>
          <w:rFonts w:ascii="Arial" w:hAnsi="Arial" w:cs="Arial"/>
          <w:i/>
          <w:iCs/>
        </w:rPr>
      </w:pPr>
      <w:r w:rsidRPr="00B857D2">
        <w:rPr>
          <w:rFonts w:ascii="Arial" w:hAnsi="Arial" w:cs="Arial"/>
          <w:i/>
          <w:iCs/>
        </w:rPr>
        <w:t>Impact analysis</w:t>
      </w:r>
      <w:r w:rsidRPr="00F45D24">
        <w:rPr>
          <w:rFonts w:ascii="Arial" w:hAnsi="Arial" w:cs="Arial"/>
        </w:rPr>
        <w:t xml:space="preserve">. </w:t>
      </w:r>
      <w:r>
        <w:rPr>
          <w:rFonts w:ascii="Arial" w:hAnsi="Arial" w:cs="Arial"/>
        </w:rPr>
        <w:t>A</w:t>
      </w:r>
      <w:r w:rsidRPr="00F45D24">
        <w:rPr>
          <w:rFonts w:ascii="Arial" w:hAnsi="Arial" w:cs="Arial"/>
        </w:rPr>
        <w:t>ssess the impact of cross-border digital trade, including quantifying current volume of digital trade, between ASEAN Member States (AMS) and ROK and its benefits in terms of trade to businesses and economies of ASEAN, individual AMS and ROK.</w:t>
      </w:r>
    </w:p>
    <w:p w14:paraId="3D5A73EF" w14:textId="77777777" w:rsidR="00035E3A" w:rsidRPr="00B857D2" w:rsidRDefault="00035E3A" w:rsidP="00035E3A">
      <w:pPr>
        <w:rPr>
          <w:rFonts w:ascii="Arial" w:hAnsi="Arial" w:cs="Arial"/>
          <w:i/>
          <w:iCs/>
          <w:szCs w:val="22"/>
        </w:rPr>
      </w:pPr>
    </w:p>
    <w:p w14:paraId="521E66F3" w14:textId="77777777" w:rsidR="00035E3A" w:rsidRPr="00B857D2" w:rsidRDefault="00035E3A" w:rsidP="00035E3A">
      <w:pPr>
        <w:pStyle w:val="ListParagraph"/>
        <w:numPr>
          <w:ilvl w:val="0"/>
          <w:numId w:val="29"/>
        </w:numPr>
        <w:spacing w:after="0" w:line="240" w:lineRule="auto"/>
        <w:ind w:hanging="394"/>
        <w:jc w:val="both"/>
        <w:rPr>
          <w:rFonts w:ascii="Arial" w:hAnsi="Arial" w:cs="Arial"/>
        </w:rPr>
      </w:pPr>
      <w:r w:rsidRPr="00B857D2">
        <w:rPr>
          <w:rFonts w:ascii="Arial" w:hAnsi="Arial" w:cs="Arial"/>
          <w:i/>
          <w:iCs/>
        </w:rPr>
        <w:t xml:space="preserve">Gap analysis. </w:t>
      </w:r>
      <w:r w:rsidRPr="00B857D2">
        <w:rPr>
          <w:rFonts w:ascii="Arial" w:hAnsi="Arial" w:cs="Arial"/>
        </w:rPr>
        <w:t xml:space="preserve">Identify opportunities and challenges and assess gaps in the digital trade ecosystem between AMS and ROK, through taking stock of existing national policies, laws, regulations and initiatives relating to the digital trade and digital economy. Review the digital infrastructure, digital skills, digital divide and </w:t>
      </w:r>
      <w:r w:rsidRPr="00B857D2">
        <w:rPr>
          <w:rFonts w:ascii="Arial" w:hAnsi="Arial" w:cs="Arial"/>
        </w:rPr>
        <w:lastRenderedPageBreak/>
        <w:t>digital regulatory frameworks encountered by ASEAN and ROK businesses, traders, and investors.</w:t>
      </w:r>
      <w:r w:rsidRPr="00B857D2">
        <w:rPr>
          <w:rStyle w:val="FootnoteReference"/>
          <w:rFonts w:ascii="Arial" w:hAnsi="Arial" w:cs="Arial"/>
        </w:rPr>
        <w:footnoteReference w:id="1"/>
      </w:r>
    </w:p>
    <w:p w14:paraId="73604AEC" w14:textId="77777777" w:rsidR="00035E3A" w:rsidRPr="00B857D2" w:rsidRDefault="00035E3A" w:rsidP="00035E3A">
      <w:pPr>
        <w:pStyle w:val="ListParagraph"/>
        <w:rPr>
          <w:rFonts w:ascii="Arial" w:hAnsi="Arial" w:cs="Arial"/>
        </w:rPr>
      </w:pPr>
    </w:p>
    <w:p w14:paraId="502726FC" w14:textId="77777777" w:rsidR="00035E3A" w:rsidRPr="00B857D2" w:rsidRDefault="00035E3A" w:rsidP="00035E3A">
      <w:pPr>
        <w:pStyle w:val="ListParagraph"/>
        <w:numPr>
          <w:ilvl w:val="0"/>
          <w:numId w:val="29"/>
        </w:numPr>
        <w:spacing w:after="0" w:line="240" w:lineRule="auto"/>
        <w:ind w:hanging="394"/>
        <w:jc w:val="both"/>
        <w:rPr>
          <w:rFonts w:ascii="Arial" w:hAnsi="Arial" w:cs="Arial"/>
        </w:rPr>
      </w:pPr>
      <w:r w:rsidRPr="00B857D2">
        <w:rPr>
          <w:rFonts w:ascii="Arial" w:hAnsi="Arial" w:cs="Arial"/>
          <w:i/>
          <w:iCs/>
        </w:rPr>
        <w:t>Comparative analysis.</w:t>
      </w:r>
      <w:r w:rsidRPr="00B857D2">
        <w:rPr>
          <w:rFonts w:ascii="Arial" w:hAnsi="Arial" w:cs="Arial"/>
        </w:rPr>
        <w:t xml:space="preserve"> Review potential provisions and legally binding obligations related to digital trade in existing agreements to which ASEAN, ASEAN Member States, and ROK are collectively or individually parties or members of. Review provisions in related global initiatives and agreements such as the World Trade Organization’s Joint Statement Initiative on E-commerce, the Framework Agreement on Facilitation of Cross-border Paperless Trade in Asia and the Pacific (CPTA), the UNCITRAL Model Law on Electronic Commerce, the United Nations Convention on the Use of Electronic Communications in International Contracts, UNCITRAL Model Law on Electronic Transferable Records, and may take into consideration the important elements being discussed under the ASEAN’s Digital Economy Framework Agreement (DEFA), to identify what ASEAN and ROK could consider exploring.</w:t>
      </w:r>
    </w:p>
    <w:p w14:paraId="090F7714" w14:textId="77777777" w:rsidR="00035E3A" w:rsidRPr="00B857D2" w:rsidRDefault="00035E3A" w:rsidP="00035E3A">
      <w:pPr>
        <w:pStyle w:val="ListParagraph"/>
        <w:rPr>
          <w:rFonts w:ascii="Arial" w:hAnsi="Arial" w:cs="Arial"/>
        </w:rPr>
      </w:pPr>
    </w:p>
    <w:p w14:paraId="3157F277" w14:textId="77777777" w:rsidR="00035E3A" w:rsidRPr="002328B7" w:rsidRDefault="00035E3A" w:rsidP="00035E3A">
      <w:pPr>
        <w:pStyle w:val="ListParagraph"/>
        <w:ind w:left="961" w:hanging="394"/>
        <w:jc w:val="both"/>
      </w:pPr>
    </w:p>
    <w:p w14:paraId="15FD7B8D" w14:textId="77777777" w:rsidR="00035E3A" w:rsidRPr="00B857D2" w:rsidRDefault="00035E3A" w:rsidP="00035E3A">
      <w:pPr>
        <w:pStyle w:val="ListParagraph"/>
        <w:numPr>
          <w:ilvl w:val="0"/>
          <w:numId w:val="29"/>
        </w:numPr>
        <w:spacing w:after="0" w:line="240" w:lineRule="auto"/>
        <w:ind w:hanging="394"/>
        <w:jc w:val="both"/>
        <w:rPr>
          <w:rFonts w:ascii="Arial" w:hAnsi="Arial" w:cs="Arial"/>
        </w:rPr>
      </w:pPr>
      <w:r w:rsidRPr="00B857D2">
        <w:rPr>
          <w:rFonts w:ascii="Arial" w:hAnsi="Arial" w:cs="Arial"/>
          <w:i/>
        </w:rPr>
        <w:t>Recommendations</w:t>
      </w:r>
      <w:r w:rsidRPr="00B857D2">
        <w:rPr>
          <w:rFonts w:ascii="Arial" w:hAnsi="Arial" w:cs="Arial"/>
          <w:iCs/>
        </w:rPr>
        <w:t xml:space="preserve">. Provide recommendations </w:t>
      </w:r>
      <w:r>
        <w:rPr>
          <w:rFonts w:ascii="Arial" w:hAnsi="Arial" w:cs="Arial"/>
          <w:iCs/>
        </w:rPr>
        <w:t>o</w:t>
      </w:r>
      <w:r w:rsidRPr="00B857D2">
        <w:rPr>
          <w:rFonts w:ascii="Arial" w:hAnsi="Arial" w:cs="Arial"/>
          <w:iCs/>
        </w:rPr>
        <w:t>n the following:</w:t>
      </w:r>
    </w:p>
    <w:p w14:paraId="38798C2B" w14:textId="77777777" w:rsidR="00035E3A" w:rsidRPr="00B857D2" w:rsidRDefault="00035E3A" w:rsidP="00035E3A">
      <w:pPr>
        <w:pStyle w:val="ListParagraph"/>
        <w:rPr>
          <w:rFonts w:ascii="Arial" w:hAnsi="Arial" w:cs="Arial"/>
          <w:iCs/>
        </w:rPr>
      </w:pPr>
    </w:p>
    <w:p w14:paraId="2A030D16" w14:textId="77777777" w:rsidR="00035E3A" w:rsidRPr="00B857D2" w:rsidRDefault="00035E3A" w:rsidP="00035E3A">
      <w:pPr>
        <w:pStyle w:val="ListParagraph"/>
        <w:numPr>
          <w:ilvl w:val="1"/>
          <w:numId w:val="29"/>
        </w:numPr>
        <w:spacing w:after="0" w:line="240" w:lineRule="auto"/>
        <w:jc w:val="both"/>
        <w:rPr>
          <w:rFonts w:ascii="Arial" w:hAnsi="Arial" w:cs="Arial"/>
        </w:rPr>
      </w:pPr>
      <w:r w:rsidRPr="00B857D2">
        <w:rPr>
          <w:rFonts w:ascii="Arial" w:hAnsi="Arial" w:cs="Arial"/>
          <w:iCs/>
        </w:rPr>
        <w:t>For ASEAN and ROK at the individual and regional levels with the goal of fostering a conducive digital trade environment between ASEAN and ROK, which may include but will not be limited to identifying initiatives and pilot projects, suggestions on capacity building efforts and proposals for ASEAN and ROK to enhance human capital infrastructure (regulatory and technological);</w:t>
      </w:r>
    </w:p>
    <w:p w14:paraId="5219D910" w14:textId="77777777" w:rsidR="00035E3A" w:rsidRPr="00B857D2" w:rsidRDefault="00035E3A" w:rsidP="00035E3A">
      <w:pPr>
        <w:pStyle w:val="ListParagraph"/>
        <w:numPr>
          <w:ilvl w:val="1"/>
          <w:numId w:val="29"/>
        </w:numPr>
        <w:spacing w:after="0" w:line="240" w:lineRule="auto"/>
        <w:jc w:val="both"/>
        <w:rPr>
          <w:rFonts w:ascii="Arial" w:hAnsi="Arial" w:cs="Arial"/>
        </w:rPr>
      </w:pPr>
      <w:r w:rsidRPr="00B857D2">
        <w:rPr>
          <w:rFonts w:ascii="Arial" w:hAnsi="Arial" w:cs="Arial"/>
          <w:iCs/>
        </w:rPr>
        <w:t>On specific digital trade areas to be included, the mechanism (</w:t>
      </w:r>
      <w:r w:rsidRPr="00C26434">
        <w:rPr>
          <w:rFonts w:ascii="Arial" w:hAnsi="Arial" w:cs="Arial"/>
          <w:iCs/>
        </w:rPr>
        <w:t>e.g.</w:t>
      </w:r>
      <w:r w:rsidRPr="00B857D2">
        <w:rPr>
          <w:rFonts w:ascii="Arial" w:hAnsi="Arial" w:cs="Arial"/>
          <w:iCs/>
        </w:rPr>
        <w:t xml:space="preserve">, through a chapter in AKFTA or a separate standalone agreement) and exploring provisions that can be undertaken in the possible upgrade of the AKFTA, whilst </w:t>
      </w:r>
      <w:proofErr w:type="gramStart"/>
      <w:r w:rsidRPr="00B857D2">
        <w:rPr>
          <w:rFonts w:ascii="Arial" w:hAnsi="Arial" w:cs="Arial"/>
          <w:iCs/>
        </w:rPr>
        <w:t>taking into account</w:t>
      </w:r>
      <w:proofErr w:type="gramEnd"/>
      <w:r w:rsidRPr="00B857D2">
        <w:rPr>
          <w:rFonts w:ascii="Arial" w:hAnsi="Arial" w:cs="Arial"/>
          <w:iCs/>
        </w:rPr>
        <w:t xml:space="preserve"> the varying levels of development and digital trade policies in ASEAN and ROK; and </w:t>
      </w:r>
    </w:p>
    <w:p w14:paraId="44A90D02" w14:textId="77777777" w:rsidR="00035E3A" w:rsidRPr="00B857D2" w:rsidRDefault="00035E3A" w:rsidP="00035E3A">
      <w:pPr>
        <w:pStyle w:val="ListParagraph"/>
        <w:numPr>
          <w:ilvl w:val="1"/>
          <w:numId w:val="29"/>
        </w:numPr>
        <w:spacing w:after="0" w:line="240" w:lineRule="auto"/>
        <w:jc w:val="both"/>
        <w:rPr>
          <w:rFonts w:ascii="Arial" w:hAnsi="Arial" w:cs="Arial"/>
        </w:rPr>
      </w:pPr>
      <w:r w:rsidRPr="00B857D2">
        <w:rPr>
          <w:rFonts w:ascii="Arial" w:hAnsi="Arial" w:cs="Arial"/>
          <w:iCs/>
        </w:rPr>
        <w:t>For potential capacity building activities to help AMS and ROK develop and improve capabilities and capacity to support the implementation of digital trade provisions.</w:t>
      </w:r>
    </w:p>
    <w:p w14:paraId="2464E988" w14:textId="77777777" w:rsidR="00035E3A" w:rsidRPr="00F50DA9" w:rsidRDefault="00035E3A" w:rsidP="00314F54">
      <w:pPr>
        <w:ind w:left="0"/>
        <w:jc w:val="center"/>
        <w:rPr>
          <w:rFonts w:ascii="Arial" w:hAnsi="Arial" w:cs="Arial"/>
        </w:rPr>
      </w:pPr>
    </w:p>
    <w:p w14:paraId="44BFBF1E" w14:textId="77777777" w:rsidR="00035E3A" w:rsidRDefault="00035E3A" w:rsidP="000D3FB1">
      <w:pPr>
        <w:pStyle w:val="Normal2"/>
        <w:tabs>
          <w:tab w:val="clear" w:pos="1701"/>
        </w:tabs>
        <w:ind w:left="0"/>
        <w:jc w:val="both"/>
        <w:rPr>
          <w:rFonts w:ascii="Arial Narrow" w:hAnsi="Arial Narrow"/>
          <w:bCs/>
          <w:i/>
          <w:sz w:val="24"/>
          <w:szCs w:val="24"/>
        </w:rPr>
      </w:pPr>
    </w:p>
    <w:p w14:paraId="2C1EB003" w14:textId="6110D3AD" w:rsidR="00E033DB" w:rsidRPr="00684531" w:rsidRDefault="00E033DB" w:rsidP="00314F54">
      <w:pPr>
        <w:pStyle w:val="Heading2"/>
        <w:keepLines w:val="0"/>
        <w:pBdr>
          <w:bottom w:val="double" w:sz="4" w:space="1" w:color="000080"/>
        </w:pBdr>
        <w:tabs>
          <w:tab w:val="clear" w:pos="851"/>
          <w:tab w:val="clear" w:pos="1701"/>
          <w:tab w:val="clear" w:pos="2552"/>
          <w:tab w:val="clear" w:pos="3402"/>
          <w:tab w:val="clear" w:pos="4253"/>
          <w:tab w:val="clear" w:pos="5103"/>
          <w:tab w:val="clear" w:pos="5954"/>
          <w:tab w:val="clear" w:pos="6804"/>
          <w:tab w:val="clear" w:pos="7655"/>
        </w:tabs>
        <w:spacing w:after="0"/>
        <w:ind w:left="576" w:hanging="576"/>
        <w:rPr>
          <w:rFonts w:ascii="Arial Narrow" w:hAnsi="Arial Narrow" w:cs="Times New Roman"/>
          <w:i/>
          <w:szCs w:val="24"/>
        </w:rPr>
      </w:pPr>
      <w:r>
        <w:rPr>
          <w:rFonts w:ascii="Arial Narrow" w:hAnsi="Arial Narrow" w:cs="Times New Roman"/>
          <w:szCs w:val="24"/>
        </w:rPr>
        <w:t>vendor’s qualification</w:t>
      </w:r>
    </w:p>
    <w:p w14:paraId="6D4048BA" w14:textId="77777777" w:rsidR="00F50DA9" w:rsidRDefault="00F50DA9" w:rsidP="00F50DA9">
      <w:pPr>
        <w:pStyle w:val="Normal2"/>
        <w:tabs>
          <w:tab w:val="clear" w:pos="1701"/>
          <w:tab w:val="left" w:pos="1418"/>
        </w:tabs>
        <w:spacing w:line="276" w:lineRule="auto"/>
        <w:ind w:left="0"/>
        <w:jc w:val="both"/>
        <w:rPr>
          <w:rFonts w:ascii="Arial" w:hAnsi="Arial" w:cs="Arial"/>
          <w:b/>
          <w:i/>
          <w:color w:val="000000" w:themeColor="text1"/>
          <w:szCs w:val="22"/>
        </w:rPr>
      </w:pPr>
    </w:p>
    <w:p w14:paraId="1E66A958" w14:textId="0925211E" w:rsidR="00D5022A" w:rsidRDefault="00D5022A" w:rsidP="00F50DA9">
      <w:pPr>
        <w:pStyle w:val="Normal2"/>
        <w:tabs>
          <w:tab w:val="clear" w:pos="1701"/>
          <w:tab w:val="left" w:pos="1418"/>
        </w:tabs>
        <w:spacing w:line="276" w:lineRule="auto"/>
        <w:ind w:left="0"/>
        <w:jc w:val="both"/>
        <w:rPr>
          <w:rFonts w:ascii="Arial" w:hAnsi="Arial" w:cs="Arial"/>
          <w:b/>
          <w:i/>
          <w:color w:val="000000" w:themeColor="text1"/>
          <w:szCs w:val="22"/>
        </w:rPr>
      </w:pPr>
      <w:r>
        <w:rPr>
          <w:rFonts w:ascii="Arial" w:hAnsi="Arial" w:cs="Arial"/>
          <w:b/>
          <w:i/>
          <w:color w:val="000000" w:themeColor="text1"/>
          <w:szCs w:val="22"/>
        </w:rPr>
        <w:t>Qualification of Consultant</w:t>
      </w:r>
    </w:p>
    <w:p w14:paraId="33A66EEB" w14:textId="77777777" w:rsidR="00D5022A" w:rsidRDefault="00D5022A" w:rsidP="00F50DA9">
      <w:pPr>
        <w:pStyle w:val="Normal2"/>
        <w:tabs>
          <w:tab w:val="clear" w:pos="1701"/>
          <w:tab w:val="left" w:pos="1418"/>
        </w:tabs>
        <w:spacing w:line="276" w:lineRule="auto"/>
        <w:ind w:left="0"/>
        <w:jc w:val="both"/>
        <w:rPr>
          <w:rFonts w:ascii="Arial" w:hAnsi="Arial" w:cs="Arial"/>
          <w:b/>
          <w:i/>
          <w:color w:val="000000" w:themeColor="text1"/>
          <w:szCs w:val="22"/>
        </w:rPr>
      </w:pPr>
    </w:p>
    <w:tbl>
      <w:tblPr>
        <w:tblW w:w="8234"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85" w:type="dxa"/>
          <w:bottom w:w="85" w:type="dxa"/>
          <w:right w:w="85" w:type="dxa"/>
        </w:tblCellMar>
        <w:tblLook w:val="01E0" w:firstRow="1" w:lastRow="1" w:firstColumn="1" w:lastColumn="1" w:noHBand="0" w:noVBand="0"/>
      </w:tblPr>
      <w:tblGrid>
        <w:gridCol w:w="6249"/>
        <w:gridCol w:w="1985"/>
      </w:tblGrid>
      <w:tr w:rsidR="00095AB9" w:rsidRPr="006F2239" w14:paraId="119A442A" w14:textId="77777777" w:rsidTr="00314F54">
        <w:trPr>
          <w:trHeight w:val="292"/>
        </w:trPr>
        <w:tc>
          <w:tcPr>
            <w:tcW w:w="6249" w:type="dxa"/>
          </w:tcPr>
          <w:p w14:paraId="28456F2E" w14:textId="791FC494" w:rsidR="00095AB9" w:rsidRPr="00314F54" w:rsidRDefault="00095AB9" w:rsidP="00314F54">
            <w:pPr>
              <w:pStyle w:val="TableParagraph"/>
              <w:ind w:right="31"/>
              <w:contextualSpacing/>
              <w:jc w:val="center"/>
              <w:rPr>
                <w:rFonts w:ascii="Arial" w:hAnsi="Arial" w:cs="Arial"/>
                <w:b/>
                <w:bCs/>
                <w:lang w:val="en-GB"/>
              </w:rPr>
            </w:pPr>
            <w:r w:rsidRPr="00314F54">
              <w:rPr>
                <w:rFonts w:ascii="Arial" w:hAnsi="Arial" w:cs="Arial"/>
                <w:b/>
                <w:bCs/>
                <w:lang w:val="en-GB"/>
              </w:rPr>
              <w:t>Qualification</w:t>
            </w:r>
          </w:p>
        </w:tc>
        <w:tc>
          <w:tcPr>
            <w:tcW w:w="1985" w:type="dxa"/>
          </w:tcPr>
          <w:p w14:paraId="0AC70F15" w14:textId="72593B48" w:rsidR="00095AB9" w:rsidRPr="00314F54" w:rsidRDefault="00095AB9" w:rsidP="00314F54">
            <w:pPr>
              <w:pStyle w:val="TableParagraph"/>
              <w:ind w:left="0" w:right="31"/>
              <w:contextualSpacing/>
              <w:jc w:val="center"/>
              <w:rPr>
                <w:rFonts w:ascii="Arial" w:hAnsi="Arial" w:cs="Arial"/>
                <w:b/>
                <w:bCs/>
                <w:lang w:val="en-GB"/>
              </w:rPr>
            </w:pPr>
            <w:r w:rsidRPr="00314F54">
              <w:rPr>
                <w:rFonts w:ascii="Arial" w:hAnsi="Arial" w:cs="Arial"/>
                <w:b/>
                <w:bCs/>
                <w:lang w:val="en-GB"/>
              </w:rPr>
              <w:t>Weight</w:t>
            </w:r>
          </w:p>
        </w:tc>
      </w:tr>
      <w:tr w:rsidR="00095AB9" w:rsidRPr="006F2239" w14:paraId="7EB848EE" w14:textId="52F8C48E" w:rsidTr="00095AB9">
        <w:trPr>
          <w:trHeight w:val="503"/>
        </w:trPr>
        <w:tc>
          <w:tcPr>
            <w:tcW w:w="6249" w:type="dxa"/>
          </w:tcPr>
          <w:p w14:paraId="5633079F" w14:textId="76D75E0E" w:rsidR="00095AB9" w:rsidRPr="00DC09AE" w:rsidRDefault="00095AB9" w:rsidP="00FA0DB1">
            <w:pPr>
              <w:pStyle w:val="TableParagraph"/>
              <w:numPr>
                <w:ilvl w:val="0"/>
                <w:numId w:val="31"/>
              </w:numPr>
              <w:ind w:right="31"/>
              <w:contextualSpacing/>
              <w:jc w:val="both"/>
              <w:rPr>
                <w:rFonts w:ascii="Arial" w:hAnsi="Arial" w:cs="Arial"/>
                <w:lang w:val="en-GB"/>
              </w:rPr>
            </w:pPr>
            <w:r w:rsidRPr="006F2239">
              <w:rPr>
                <w:rFonts w:ascii="Arial" w:hAnsi="Arial" w:cs="Arial"/>
                <w:lang w:val="en-GB"/>
              </w:rPr>
              <w:t xml:space="preserve">The </w:t>
            </w:r>
            <w:r w:rsidR="007F7A6B">
              <w:rPr>
                <w:rFonts w:ascii="Arial" w:hAnsi="Arial" w:cs="Arial"/>
                <w:lang w:val="en-GB"/>
              </w:rPr>
              <w:t xml:space="preserve">team of </w:t>
            </w:r>
            <w:r w:rsidR="00081038">
              <w:rPr>
                <w:rFonts w:ascii="Arial" w:hAnsi="Arial" w:cs="Arial"/>
                <w:lang w:val="en-GB"/>
              </w:rPr>
              <w:t xml:space="preserve">consultants </w:t>
            </w:r>
            <w:r w:rsidR="007F7A6B">
              <w:rPr>
                <w:rFonts w:ascii="Arial" w:hAnsi="Arial" w:cs="Arial"/>
                <w:lang w:val="en-GB"/>
              </w:rPr>
              <w:t xml:space="preserve">– consisting of a Team Leader and researchers </w:t>
            </w:r>
            <w:r w:rsidR="007E43FD">
              <w:rPr>
                <w:rFonts w:ascii="Arial" w:hAnsi="Arial" w:cs="Arial"/>
                <w:lang w:val="en-GB"/>
              </w:rPr>
              <w:t xml:space="preserve">with relevant degrees and experience </w:t>
            </w:r>
            <w:r w:rsidR="007F7A6B">
              <w:rPr>
                <w:rFonts w:ascii="Arial" w:hAnsi="Arial" w:cs="Arial"/>
                <w:lang w:val="en-GB"/>
              </w:rPr>
              <w:t xml:space="preserve">– </w:t>
            </w:r>
            <w:r w:rsidRPr="006F2239">
              <w:rPr>
                <w:rFonts w:ascii="Arial" w:hAnsi="Arial" w:cs="Arial"/>
                <w:lang w:val="en-GB"/>
              </w:rPr>
              <w:t xml:space="preserve">should be </w:t>
            </w:r>
            <w:r>
              <w:rPr>
                <w:rFonts w:ascii="Arial" w:hAnsi="Arial" w:cs="Arial"/>
                <w:lang w:val="en-GB"/>
              </w:rPr>
              <w:t>experts</w:t>
            </w:r>
            <w:r w:rsidRPr="006F2239">
              <w:rPr>
                <w:rFonts w:ascii="Arial" w:hAnsi="Arial" w:cs="Arial"/>
                <w:lang w:val="en-GB"/>
              </w:rPr>
              <w:t xml:space="preserve"> in FTA related issues</w:t>
            </w:r>
            <w:r>
              <w:rPr>
                <w:rFonts w:ascii="Arial" w:hAnsi="Arial" w:cs="Arial"/>
                <w:lang w:val="en-GB"/>
              </w:rPr>
              <w:t xml:space="preserve"> and digital trade related issues</w:t>
            </w:r>
            <w:r w:rsidRPr="006F2239">
              <w:rPr>
                <w:rFonts w:ascii="Arial" w:hAnsi="Arial" w:cs="Arial"/>
                <w:lang w:val="en-GB"/>
              </w:rPr>
              <w:t xml:space="preserve"> and should demonstrate qualification in providing analytical, comparative study and technical assistance and capacity building solutions related to regional (multilateral and bilateral) FTAs.</w:t>
            </w:r>
            <w:r>
              <w:rPr>
                <w:rFonts w:ascii="Arial" w:hAnsi="Arial" w:cs="Arial"/>
                <w:lang w:val="en-GB"/>
              </w:rPr>
              <w:t xml:space="preserve"> </w:t>
            </w:r>
          </w:p>
        </w:tc>
        <w:tc>
          <w:tcPr>
            <w:tcW w:w="1985" w:type="dxa"/>
          </w:tcPr>
          <w:p w14:paraId="2C9964F0" w14:textId="6ABDC220" w:rsidR="00095AB9" w:rsidRPr="006F2239" w:rsidRDefault="00755897" w:rsidP="00314F54">
            <w:pPr>
              <w:pStyle w:val="TableParagraph"/>
              <w:ind w:left="0" w:right="31"/>
              <w:contextualSpacing/>
              <w:jc w:val="center"/>
              <w:rPr>
                <w:rFonts w:ascii="Arial" w:hAnsi="Arial" w:cs="Arial"/>
                <w:lang w:val="en-GB"/>
              </w:rPr>
            </w:pPr>
            <w:r>
              <w:rPr>
                <w:rFonts w:ascii="Arial" w:hAnsi="Arial" w:cs="Arial"/>
                <w:lang w:val="en-GB"/>
              </w:rPr>
              <w:t>4</w:t>
            </w:r>
            <w:r w:rsidR="007F7A6B">
              <w:rPr>
                <w:rFonts w:ascii="Arial" w:hAnsi="Arial" w:cs="Arial"/>
                <w:lang w:val="en-GB"/>
              </w:rPr>
              <w:t>0</w:t>
            </w:r>
            <w:r w:rsidR="00810F49">
              <w:rPr>
                <w:rFonts w:ascii="Arial" w:hAnsi="Arial" w:cs="Arial"/>
                <w:lang w:val="en-GB"/>
              </w:rPr>
              <w:t>%</w:t>
            </w:r>
          </w:p>
        </w:tc>
      </w:tr>
      <w:tr w:rsidR="007F7A6B" w:rsidRPr="006F2239" w14:paraId="7B1EDBF3" w14:textId="13C20D81" w:rsidTr="00095AB9">
        <w:trPr>
          <w:trHeight w:val="464"/>
        </w:trPr>
        <w:tc>
          <w:tcPr>
            <w:tcW w:w="6249" w:type="dxa"/>
          </w:tcPr>
          <w:p w14:paraId="7ED2E16C" w14:textId="1B258C76" w:rsidR="007F7A6B" w:rsidRPr="007F7A6B" w:rsidRDefault="007F7A6B" w:rsidP="00FA0DB1">
            <w:pPr>
              <w:pStyle w:val="TableParagraph"/>
              <w:numPr>
                <w:ilvl w:val="0"/>
                <w:numId w:val="31"/>
              </w:numPr>
              <w:ind w:right="97"/>
              <w:contextualSpacing/>
              <w:jc w:val="both"/>
              <w:rPr>
                <w:rFonts w:ascii="Arial" w:hAnsi="Arial" w:cs="Arial"/>
                <w:lang w:val="en-GB"/>
              </w:rPr>
            </w:pPr>
            <w:bookmarkStart w:id="10" w:name="_Hlk5608519"/>
            <w:r w:rsidRPr="006F2239">
              <w:rPr>
                <w:rFonts w:ascii="Arial" w:hAnsi="Arial" w:cs="Arial"/>
                <w:lang w:val="en-GB"/>
              </w:rPr>
              <w:lastRenderedPageBreak/>
              <w:t xml:space="preserve">The consultants should have a </w:t>
            </w:r>
            <w:r>
              <w:rPr>
                <w:rFonts w:ascii="Arial" w:hAnsi="Arial" w:cs="Arial"/>
                <w:lang w:val="en-GB"/>
              </w:rPr>
              <w:t xml:space="preserve">few </w:t>
            </w:r>
            <w:r w:rsidRPr="006F2239">
              <w:rPr>
                <w:rFonts w:ascii="Arial" w:hAnsi="Arial" w:cs="Arial"/>
                <w:lang w:val="en-GB"/>
              </w:rPr>
              <w:t>years</w:t>
            </w:r>
            <w:r>
              <w:rPr>
                <w:rFonts w:ascii="Arial" w:hAnsi="Arial" w:cs="Arial"/>
                <w:lang w:val="en-GB"/>
              </w:rPr>
              <w:t xml:space="preserve"> of </w:t>
            </w:r>
            <w:r w:rsidRPr="006F2239">
              <w:rPr>
                <w:rFonts w:ascii="Arial" w:hAnsi="Arial" w:cs="Arial"/>
                <w:lang w:val="en-GB"/>
              </w:rPr>
              <w:t>experience in working on FTA</w:t>
            </w:r>
            <w:r>
              <w:rPr>
                <w:rFonts w:ascii="Arial" w:hAnsi="Arial" w:cs="Arial"/>
                <w:lang w:val="en-GB"/>
              </w:rPr>
              <w:t>-</w:t>
            </w:r>
            <w:r w:rsidRPr="006F2239">
              <w:rPr>
                <w:rFonts w:ascii="Arial" w:hAnsi="Arial" w:cs="Arial"/>
                <w:lang w:val="en-GB"/>
              </w:rPr>
              <w:t>related studies</w:t>
            </w:r>
            <w:bookmarkEnd w:id="10"/>
            <w:r>
              <w:rPr>
                <w:rFonts w:ascii="Arial" w:hAnsi="Arial" w:cs="Arial"/>
                <w:lang w:val="en-GB"/>
              </w:rPr>
              <w:t>. Previous experience or consulting work with AKFTA Parties, international organizations and/or ASEC is preferable.</w:t>
            </w:r>
            <w:r w:rsidR="00C2719D">
              <w:rPr>
                <w:rFonts w:ascii="Arial" w:hAnsi="Arial" w:cs="Arial"/>
                <w:lang w:val="en-GB"/>
              </w:rPr>
              <w:t xml:space="preserve"> The consultants should provide information on related projects and/or studies undertaken. </w:t>
            </w:r>
          </w:p>
        </w:tc>
        <w:tc>
          <w:tcPr>
            <w:tcW w:w="1985" w:type="dxa"/>
          </w:tcPr>
          <w:p w14:paraId="168CB7D3" w14:textId="7442388B" w:rsidR="007F7A6B" w:rsidRPr="006F2239" w:rsidRDefault="004F4CCB" w:rsidP="00314F54">
            <w:pPr>
              <w:pStyle w:val="TableParagraph"/>
              <w:ind w:right="97"/>
              <w:contextualSpacing/>
              <w:jc w:val="center"/>
              <w:rPr>
                <w:rFonts w:ascii="Arial" w:hAnsi="Arial" w:cs="Arial"/>
                <w:lang w:val="en-GB"/>
              </w:rPr>
            </w:pPr>
            <w:r>
              <w:rPr>
                <w:rFonts w:ascii="Arial" w:hAnsi="Arial" w:cs="Arial"/>
                <w:lang w:val="en-GB"/>
              </w:rPr>
              <w:t>2</w:t>
            </w:r>
            <w:r w:rsidR="00AC70BF">
              <w:rPr>
                <w:rFonts w:ascii="Arial" w:hAnsi="Arial" w:cs="Arial"/>
                <w:lang w:val="en-GB"/>
              </w:rPr>
              <w:t>0</w:t>
            </w:r>
            <w:r w:rsidR="001A25E3">
              <w:rPr>
                <w:rFonts w:ascii="Arial" w:hAnsi="Arial" w:cs="Arial"/>
                <w:lang w:val="en-GB"/>
              </w:rPr>
              <w:t>%</w:t>
            </w:r>
          </w:p>
        </w:tc>
      </w:tr>
      <w:tr w:rsidR="007F7A6B" w:rsidRPr="006F2239" w14:paraId="28BAC0D0" w14:textId="2F74E8B4" w:rsidTr="00095AB9">
        <w:trPr>
          <w:trHeight w:val="423"/>
        </w:trPr>
        <w:tc>
          <w:tcPr>
            <w:tcW w:w="6249" w:type="dxa"/>
          </w:tcPr>
          <w:p w14:paraId="69E8F2E2" w14:textId="13A22064" w:rsidR="007F7A6B" w:rsidRPr="006F2239" w:rsidRDefault="007F7A6B" w:rsidP="00FA0DB1">
            <w:pPr>
              <w:pStyle w:val="TableParagraph"/>
              <w:numPr>
                <w:ilvl w:val="0"/>
                <w:numId w:val="31"/>
              </w:numPr>
              <w:contextualSpacing/>
              <w:jc w:val="both"/>
              <w:rPr>
                <w:rFonts w:ascii="Arial" w:hAnsi="Arial" w:cs="Arial"/>
                <w:lang w:val="en-GB"/>
              </w:rPr>
            </w:pPr>
            <w:bookmarkStart w:id="11" w:name="_Hlk5608537"/>
            <w:r w:rsidRPr="006F2239">
              <w:rPr>
                <w:rFonts w:ascii="Arial" w:hAnsi="Arial" w:cs="Arial"/>
                <w:lang w:val="en-GB"/>
              </w:rPr>
              <w:t xml:space="preserve">The consultants should </w:t>
            </w:r>
            <w:r w:rsidRPr="005D6F0B">
              <w:rPr>
                <w:rFonts w:ascii="Arial" w:hAnsi="Arial" w:cs="Arial"/>
                <w:lang w:val="en-GB"/>
              </w:rPr>
              <w:t>have demonstrated</w:t>
            </w:r>
            <w:r>
              <w:rPr>
                <w:rFonts w:ascii="Arial" w:hAnsi="Arial" w:cs="Arial"/>
                <w:lang w:val="en-GB"/>
              </w:rPr>
              <w:t xml:space="preserve"> </w:t>
            </w:r>
            <w:r w:rsidRPr="006F2239">
              <w:rPr>
                <w:rFonts w:ascii="Arial" w:hAnsi="Arial" w:cs="Arial"/>
                <w:lang w:val="en-GB"/>
              </w:rPr>
              <w:t>ability and experience in effectively facilitating group discussions and engaging positively and productively with various stakeholders, including government officials</w:t>
            </w:r>
            <w:bookmarkEnd w:id="11"/>
            <w:r>
              <w:rPr>
                <w:rFonts w:ascii="Arial" w:hAnsi="Arial" w:cs="Arial"/>
                <w:lang w:val="en-GB"/>
              </w:rPr>
              <w:t>.</w:t>
            </w:r>
            <w:r w:rsidR="00C2719D">
              <w:rPr>
                <w:rFonts w:ascii="Arial" w:hAnsi="Arial" w:cs="Arial"/>
                <w:lang w:val="en-GB"/>
              </w:rPr>
              <w:t xml:space="preserve"> The consultants should provide information on related projects and/or studies undertaken. </w:t>
            </w:r>
            <w:r>
              <w:rPr>
                <w:rFonts w:ascii="Arial" w:hAnsi="Arial" w:cs="Arial"/>
                <w:lang w:val="en-GB"/>
              </w:rPr>
              <w:t xml:space="preserve"> </w:t>
            </w:r>
          </w:p>
        </w:tc>
        <w:tc>
          <w:tcPr>
            <w:tcW w:w="1985" w:type="dxa"/>
          </w:tcPr>
          <w:p w14:paraId="33100D12" w14:textId="6D770305" w:rsidR="007F7A6B" w:rsidRPr="006F2239" w:rsidRDefault="001A25E3" w:rsidP="00314F54">
            <w:pPr>
              <w:pStyle w:val="TableParagraph"/>
              <w:ind w:left="68"/>
              <w:contextualSpacing/>
              <w:jc w:val="center"/>
              <w:rPr>
                <w:rFonts w:ascii="Arial" w:hAnsi="Arial" w:cs="Arial"/>
                <w:lang w:val="en-GB"/>
              </w:rPr>
            </w:pPr>
            <w:r>
              <w:rPr>
                <w:rFonts w:ascii="Arial" w:hAnsi="Arial" w:cs="Arial"/>
                <w:lang w:val="en-GB"/>
              </w:rPr>
              <w:t>1</w:t>
            </w:r>
            <w:r w:rsidR="004F4CCB">
              <w:rPr>
                <w:rFonts w:ascii="Arial" w:hAnsi="Arial" w:cs="Arial"/>
                <w:lang w:val="en-GB"/>
              </w:rPr>
              <w:t>0</w:t>
            </w:r>
            <w:r>
              <w:rPr>
                <w:rFonts w:ascii="Arial" w:hAnsi="Arial" w:cs="Arial"/>
                <w:lang w:val="en-GB"/>
              </w:rPr>
              <w:t>%</w:t>
            </w:r>
          </w:p>
        </w:tc>
      </w:tr>
      <w:tr w:rsidR="00095AB9" w:rsidRPr="006F2239" w14:paraId="68845575" w14:textId="77777777" w:rsidTr="00095AB9">
        <w:trPr>
          <w:trHeight w:val="423"/>
        </w:trPr>
        <w:tc>
          <w:tcPr>
            <w:tcW w:w="6249" w:type="dxa"/>
          </w:tcPr>
          <w:p w14:paraId="2FC277AD" w14:textId="35C185B4" w:rsidR="00095AB9" w:rsidRDefault="00095AB9" w:rsidP="00FA0DB1">
            <w:pPr>
              <w:pStyle w:val="TableParagraph"/>
              <w:numPr>
                <w:ilvl w:val="0"/>
                <w:numId w:val="31"/>
              </w:numPr>
              <w:ind w:right="31"/>
              <w:contextualSpacing/>
              <w:jc w:val="both"/>
              <w:rPr>
                <w:rFonts w:ascii="Arial" w:hAnsi="Arial" w:cs="Arial"/>
                <w:lang w:val="en-GB"/>
              </w:rPr>
            </w:pPr>
            <w:r>
              <w:rPr>
                <w:rFonts w:ascii="Arial" w:hAnsi="Arial" w:cs="Arial"/>
                <w:lang w:val="en-GB"/>
              </w:rPr>
              <w:t xml:space="preserve">The consultants should provide a comprehensive and </w:t>
            </w:r>
            <w:r w:rsidR="00112322">
              <w:rPr>
                <w:rFonts w:ascii="Arial" w:hAnsi="Arial" w:cs="Arial"/>
                <w:lang w:val="en-GB"/>
              </w:rPr>
              <w:t>detailed</w:t>
            </w:r>
            <w:r>
              <w:rPr>
                <w:rFonts w:ascii="Arial" w:hAnsi="Arial" w:cs="Arial"/>
                <w:lang w:val="en-GB"/>
              </w:rPr>
              <w:t xml:space="preserve"> </w:t>
            </w:r>
            <w:r w:rsidR="00755A5F">
              <w:rPr>
                <w:rFonts w:ascii="Arial" w:hAnsi="Arial" w:cs="Arial"/>
                <w:lang w:val="en-GB"/>
              </w:rPr>
              <w:t xml:space="preserve">technical </w:t>
            </w:r>
            <w:r>
              <w:rPr>
                <w:rFonts w:ascii="Arial" w:hAnsi="Arial" w:cs="Arial"/>
                <w:lang w:val="en-GB"/>
              </w:rPr>
              <w:t>proposal</w:t>
            </w:r>
            <w:r w:rsidR="00755A5F">
              <w:rPr>
                <w:rFonts w:ascii="Arial" w:hAnsi="Arial" w:cs="Arial"/>
                <w:lang w:val="en-GB"/>
              </w:rPr>
              <w:t xml:space="preserve"> consisting of</w:t>
            </w:r>
            <w:r>
              <w:rPr>
                <w:rFonts w:ascii="Arial" w:hAnsi="Arial" w:cs="Arial"/>
                <w:lang w:val="en-GB"/>
              </w:rPr>
              <w:t>:</w:t>
            </w:r>
          </w:p>
          <w:p w14:paraId="4E215AAD" w14:textId="5CF07BCD" w:rsidR="007E43FD" w:rsidRDefault="00095AB9" w:rsidP="00FA0DB1">
            <w:pPr>
              <w:pStyle w:val="TableParagraph"/>
              <w:numPr>
                <w:ilvl w:val="2"/>
                <w:numId w:val="29"/>
              </w:numPr>
              <w:ind w:left="643" w:right="31" w:hanging="284"/>
              <w:contextualSpacing/>
              <w:jc w:val="both"/>
              <w:rPr>
                <w:rFonts w:ascii="Arial" w:hAnsi="Arial" w:cs="Arial"/>
                <w:lang w:val="en-GB"/>
              </w:rPr>
            </w:pPr>
            <w:r>
              <w:rPr>
                <w:rFonts w:ascii="Arial" w:hAnsi="Arial" w:cs="Arial"/>
                <w:lang w:val="en-GB"/>
              </w:rPr>
              <w:t xml:space="preserve">Profile of the </w:t>
            </w:r>
            <w:r w:rsidR="007E43FD">
              <w:rPr>
                <w:rFonts w:ascii="Arial" w:hAnsi="Arial" w:cs="Arial"/>
                <w:lang w:val="en-GB"/>
              </w:rPr>
              <w:t xml:space="preserve">consulting </w:t>
            </w:r>
            <w:r>
              <w:rPr>
                <w:rFonts w:ascii="Arial" w:hAnsi="Arial" w:cs="Arial"/>
                <w:lang w:val="en-GB"/>
              </w:rPr>
              <w:t>firm (if applicable)</w:t>
            </w:r>
            <w:r w:rsidR="007E43FD">
              <w:rPr>
                <w:rFonts w:ascii="Arial" w:hAnsi="Arial" w:cs="Arial"/>
                <w:lang w:val="en-GB"/>
              </w:rPr>
              <w:t xml:space="preserve"> </w:t>
            </w:r>
            <w:r w:rsidR="00BB1B6D">
              <w:rPr>
                <w:rFonts w:ascii="Arial" w:hAnsi="Arial" w:cs="Arial"/>
                <w:lang w:val="en-GB"/>
              </w:rPr>
              <w:t xml:space="preserve">or team of consultants </w:t>
            </w:r>
            <w:r w:rsidR="007E43FD">
              <w:rPr>
                <w:rFonts w:ascii="Arial" w:hAnsi="Arial" w:cs="Arial"/>
                <w:lang w:val="en-GB"/>
              </w:rPr>
              <w:t>providing information on the qualification and background of the consultant</w:t>
            </w:r>
            <w:r w:rsidR="00BB1B6D">
              <w:rPr>
                <w:rFonts w:ascii="Arial" w:hAnsi="Arial" w:cs="Arial"/>
                <w:lang w:val="en-GB"/>
              </w:rPr>
              <w:t>s</w:t>
            </w:r>
          </w:p>
          <w:p w14:paraId="2572F01F" w14:textId="152C3BF1" w:rsidR="00753941" w:rsidRPr="00753941" w:rsidRDefault="00753941" w:rsidP="00FA0DB1">
            <w:pPr>
              <w:pStyle w:val="TableParagraph"/>
              <w:numPr>
                <w:ilvl w:val="2"/>
                <w:numId w:val="29"/>
              </w:numPr>
              <w:ind w:left="643" w:right="31" w:hanging="284"/>
              <w:contextualSpacing/>
              <w:jc w:val="both"/>
              <w:rPr>
                <w:rFonts w:ascii="Arial" w:hAnsi="Arial" w:cs="Arial"/>
                <w:lang w:val="en-GB"/>
              </w:rPr>
            </w:pPr>
            <w:r>
              <w:rPr>
                <w:rFonts w:ascii="Arial" w:hAnsi="Arial" w:cs="Arial"/>
                <w:lang w:val="en-GB"/>
              </w:rPr>
              <w:t>C</w:t>
            </w:r>
            <w:r w:rsidRPr="006A2251">
              <w:rPr>
                <w:rFonts w:ascii="Arial" w:hAnsi="Arial" w:cs="Arial"/>
                <w:lang w:val="en-GB"/>
              </w:rPr>
              <w:t xml:space="preserve">urriculum Vitae </w:t>
            </w:r>
            <w:r>
              <w:rPr>
                <w:rFonts w:ascii="Arial" w:hAnsi="Arial" w:cs="Arial"/>
                <w:lang w:val="en-GB"/>
              </w:rPr>
              <w:t xml:space="preserve">and profiles of </w:t>
            </w:r>
            <w:r w:rsidRPr="006A2251">
              <w:rPr>
                <w:rFonts w:ascii="Arial" w:hAnsi="Arial" w:cs="Arial"/>
                <w:lang w:val="en-GB"/>
              </w:rPr>
              <w:t>each member of the team</w:t>
            </w:r>
            <w:r>
              <w:rPr>
                <w:rFonts w:ascii="Arial" w:hAnsi="Arial" w:cs="Arial"/>
                <w:lang w:val="en-GB"/>
              </w:rPr>
              <w:t xml:space="preserve"> highlighting their relevant degrees and experience</w:t>
            </w:r>
          </w:p>
          <w:p w14:paraId="1586F719" w14:textId="2B01B576" w:rsidR="007E43FD" w:rsidRDefault="007E43FD" w:rsidP="00FA0DB1">
            <w:pPr>
              <w:pStyle w:val="TableParagraph"/>
              <w:numPr>
                <w:ilvl w:val="2"/>
                <w:numId w:val="29"/>
              </w:numPr>
              <w:ind w:left="643" w:right="31" w:hanging="284"/>
              <w:contextualSpacing/>
              <w:jc w:val="both"/>
              <w:rPr>
                <w:rFonts w:ascii="Arial" w:hAnsi="Arial" w:cs="Arial"/>
                <w:lang w:val="en-GB"/>
              </w:rPr>
            </w:pPr>
            <w:r>
              <w:rPr>
                <w:rFonts w:ascii="Arial" w:hAnsi="Arial" w:cs="Arial"/>
                <w:lang w:val="en-GB"/>
              </w:rPr>
              <w:t>Proposed approach and methodology for the Joint Study</w:t>
            </w:r>
          </w:p>
          <w:p w14:paraId="5CD2A5E1" w14:textId="1A8F7410" w:rsidR="007E43FD" w:rsidRDefault="00753941" w:rsidP="00FA0DB1">
            <w:pPr>
              <w:pStyle w:val="TableParagraph"/>
              <w:numPr>
                <w:ilvl w:val="2"/>
                <w:numId w:val="29"/>
              </w:numPr>
              <w:ind w:left="643" w:right="31" w:hanging="284"/>
              <w:contextualSpacing/>
              <w:jc w:val="both"/>
              <w:rPr>
                <w:rFonts w:ascii="Arial" w:hAnsi="Arial" w:cs="Arial"/>
                <w:lang w:val="en-GB"/>
              </w:rPr>
            </w:pPr>
            <w:r>
              <w:rPr>
                <w:rFonts w:ascii="Arial" w:hAnsi="Arial" w:cs="Arial"/>
                <w:lang w:val="en-GB"/>
              </w:rPr>
              <w:t>Work plan</w:t>
            </w:r>
          </w:p>
          <w:p w14:paraId="2A27B377" w14:textId="0AEC8F89" w:rsidR="00753941" w:rsidRDefault="00753941" w:rsidP="00FA0DB1">
            <w:pPr>
              <w:pStyle w:val="TableParagraph"/>
              <w:numPr>
                <w:ilvl w:val="2"/>
                <w:numId w:val="29"/>
              </w:numPr>
              <w:ind w:left="643" w:right="31" w:hanging="284"/>
              <w:contextualSpacing/>
              <w:jc w:val="both"/>
              <w:rPr>
                <w:rFonts w:ascii="Arial" w:hAnsi="Arial" w:cs="Arial"/>
                <w:lang w:val="en-GB"/>
              </w:rPr>
            </w:pPr>
            <w:r>
              <w:rPr>
                <w:rFonts w:ascii="Arial" w:hAnsi="Arial" w:cs="Arial"/>
                <w:lang w:val="en-GB"/>
              </w:rPr>
              <w:t>Approach to achieve the targets</w:t>
            </w:r>
          </w:p>
          <w:p w14:paraId="23386754" w14:textId="312F3EFC" w:rsidR="00095AB9" w:rsidRPr="00074D06" w:rsidRDefault="00753941" w:rsidP="00FA0DB1">
            <w:pPr>
              <w:pStyle w:val="TableParagraph"/>
              <w:numPr>
                <w:ilvl w:val="2"/>
                <w:numId w:val="29"/>
              </w:numPr>
              <w:ind w:left="643" w:right="31" w:hanging="284"/>
              <w:contextualSpacing/>
              <w:jc w:val="both"/>
              <w:rPr>
                <w:rFonts w:ascii="Arial" w:hAnsi="Arial" w:cs="Arial"/>
                <w:lang w:val="en-GB"/>
              </w:rPr>
            </w:pPr>
            <w:r>
              <w:rPr>
                <w:rFonts w:ascii="Arial" w:hAnsi="Arial" w:cs="Arial"/>
                <w:lang w:val="en-GB"/>
              </w:rPr>
              <w:t xml:space="preserve">Timelines for deliverables </w:t>
            </w:r>
            <w:r w:rsidR="00112322">
              <w:rPr>
                <w:rFonts w:ascii="Arial" w:hAnsi="Arial" w:cs="Arial"/>
                <w:lang w:val="en-GB"/>
              </w:rPr>
              <w:t xml:space="preserve"> </w:t>
            </w:r>
          </w:p>
        </w:tc>
        <w:tc>
          <w:tcPr>
            <w:tcW w:w="1985" w:type="dxa"/>
          </w:tcPr>
          <w:p w14:paraId="5F9D4FDC" w14:textId="27A3A3C8" w:rsidR="00095AB9" w:rsidRDefault="007F7A6B" w:rsidP="00314F54">
            <w:pPr>
              <w:pStyle w:val="TableParagraph"/>
              <w:ind w:left="68" w:right="31"/>
              <w:contextualSpacing/>
              <w:jc w:val="center"/>
              <w:rPr>
                <w:rFonts w:ascii="Arial" w:hAnsi="Arial" w:cs="Arial"/>
                <w:lang w:val="en-GB"/>
              </w:rPr>
            </w:pPr>
            <w:r>
              <w:rPr>
                <w:rFonts w:ascii="Arial" w:hAnsi="Arial" w:cs="Arial"/>
                <w:lang w:val="en-GB"/>
              </w:rPr>
              <w:t>30%</w:t>
            </w:r>
          </w:p>
        </w:tc>
      </w:tr>
    </w:tbl>
    <w:p w14:paraId="04CAC0DA" w14:textId="77777777" w:rsidR="00F50DA9" w:rsidRPr="006624B3" w:rsidRDefault="00F50DA9" w:rsidP="00F50DA9">
      <w:pPr>
        <w:pStyle w:val="Normal2"/>
        <w:tabs>
          <w:tab w:val="clear" w:pos="1701"/>
          <w:tab w:val="left" w:pos="1418"/>
        </w:tabs>
        <w:spacing w:line="276" w:lineRule="auto"/>
        <w:ind w:left="0"/>
        <w:jc w:val="both"/>
        <w:rPr>
          <w:rFonts w:ascii="Arial" w:hAnsi="Arial" w:cs="Arial"/>
          <w:color w:val="000000" w:themeColor="text1"/>
          <w:szCs w:val="22"/>
        </w:rPr>
      </w:pPr>
    </w:p>
    <w:p w14:paraId="536C9ACD" w14:textId="77777777" w:rsidR="00532C94" w:rsidRPr="00A77DAA" w:rsidRDefault="00532C94" w:rsidP="00532C94">
      <w:pPr>
        <w:pStyle w:val="Normal2"/>
        <w:tabs>
          <w:tab w:val="clear" w:pos="1701"/>
          <w:tab w:val="left" w:pos="1418"/>
        </w:tabs>
        <w:spacing w:line="276" w:lineRule="auto"/>
        <w:ind w:left="0"/>
        <w:jc w:val="both"/>
        <w:rPr>
          <w:rFonts w:ascii="Arial" w:hAnsi="Arial" w:cs="Arial"/>
          <w:b/>
          <w:i/>
          <w:color w:val="000000" w:themeColor="text1"/>
          <w:szCs w:val="22"/>
        </w:rPr>
      </w:pPr>
      <w:r w:rsidRPr="00A77DAA">
        <w:rPr>
          <w:rFonts w:ascii="Arial" w:hAnsi="Arial" w:cs="Arial"/>
          <w:b/>
          <w:i/>
          <w:color w:val="000000" w:themeColor="text1"/>
          <w:szCs w:val="22"/>
        </w:rPr>
        <w:t>Project Deliverables</w:t>
      </w:r>
    </w:p>
    <w:p w14:paraId="087B92A0" w14:textId="77777777" w:rsidR="00532C94" w:rsidRPr="00A77DAA" w:rsidRDefault="00532C94" w:rsidP="00532C94">
      <w:pPr>
        <w:pStyle w:val="NormalWeb"/>
        <w:spacing w:before="0" w:beforeAutospacing="0" w:after="0" w:afterAutospacing="0" w:line="259" w:lineRule="auto"/>
        <w:contextualSpacing/>
        <w:jc w:val="both"/>
        <w:rPr>
          <w:rFonts w:ascii="Arial" w:hAnsi="Arial" w:cs="Arial"/>
          <w:b/>
          <w:bCs/>
          <w:sz w:val="22"/>
          <w:szCs w:val="22"/>
        </w:rPr>
      </w:pPr>
    </w:p>
    <w:p w14:paraId="07B4CA09" w14:textId="77777777" w:rsidR="00532C94" w:rsidRPr="00A77DAA" w:rsidRDefault="00532C94" w:rsidP="00532C94">
      <w:pPr>
        <w:pStyle w:val="AngebotFietext"/>
        <w:spacing w:before="60" w:after="60" w:line="276" w:lineRule="auto"/>
        <w:ind w:left="35"/>
        <w:jc w:val="left"/>
        <w:rPr>
          <w:rFonts w:ascii="Arial" w:hAnsi="Arial" w:cs="Arial"/>
          <w:szCs w:val="22"/>
          <w:lang w:val="en-US"/>
        </w:rPr>
      </w:pPr>
      <w:r w:rsidRPr="00A77DAA">
        <w:rPr>
          <w:rFonts w:ascii="Arial" w:hAnsi="Arial" w:cs="Arial"/>
          <w:szCs w:val="22"/>
          <w:lang w:val="en-US"/>
        </w:rPr>
        <w:t xml:space="preserve">The Project is expected to be completed within </w:t>
      </w:r>
      <w:r>
        <w:rPr>
          <w:rFonts w:ascii="Arial" w:hAnsi="Arial" w:cs="Arial"/>
          <w:szCs w:val="22"/>
          <w:lang w:val="en-US"/>
        </w:rPr>
        <w:t>8</w:t>
      </w:r>
      <w:r w:rsidRPr="00A77DAA">
        <w:rPr>
          <w:rFonts w:ascii="Arial" w:hAnsi="Arial" w:cs="Arial"/>
          <w:szCs w:val="22"/>
          <w:lang w:val="en-US"/>
        </w:rPr>
        <w:t xml:space="preserve"> months after the selection of the consultants. </w:t>
      </w:r>
    </w:p>
    <w:p w14:paraId="3DB780CE" w14:textId="77777777" w:rsidR="00532C94" w:rsidRDefault="00532C94" w:rsidP="00532C94">
      <w:pPr>
        <w:pStyle w:val="NormalWeb"/>
        <w:spacing w:before="0" w:beforeAutospacing="0" w:after="0" w:afterAutospacing="0" w:line="259" w:lineRule="auto"/>
        <w:contextualSpacing/>
        <w:jc w:val="both"/>
        <w:rPr>
          <w:rFonts w:ascii="Arial" w:hAnsi="Arial" w:cs="Arial"/>
          <w:b/>
          <w:bCs/>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4193"/>
        <w:gridCol w:w="1919"/>
      </w:tblGrid>
      <w:tr w:rsidR="00532C94" w:rsidRPr="00956B7F" w14:paraId="2D6F5190" w14:textId="77777777" w:rsidTr="00532C94">
        <w:trPr>
          <w:trHeight w:val="207"/>
          <w:tblHeader/>
          <w:jc w:val="center"/>
        </w:trPr>
        <w:tc>
          <w:tcPr>
            <w:tcW w:w="1353" w:type="dxa"/>
            <w:shd w:val="clear" w:color="auto" w:fill="DEEAF6"/>
            <w:vAlign w:val="center"/>
          </w:tcPr>
          <w:p w14:paraId="43D527E4" w14:textId="77777777" w:rsidR="00532C94" w:rsidRPr="00A77DAA" w:rsidRDefault="00532C94" w:rsidP="00532C94">
            <w:pPr>
              <w:ind w:left="0"/>
              <w:jc w:val="center"/>
              <w:rPr>
                <w:rFonts w:ascii="Arial" w:eastAsia="Batang" w:hAnsi="Arial" w:cs="Arial"/>
                <w:b/>
                <w:bCs/>
                <w:szCs w:val="22"/>
                <w:lang w:val="en-ID"/>
              </w:rPr>
            </w:pPr>
            <w:r w:rsidRPr="00A77DAA">
              <w:rPr>
                <w:rFonts w:ascii="Arial" w:eastAsia="Batang" w:hAnsi="Arial" w:cs="Arial"/>
                <w:b/>
                <w:bCs/>
                <w:szCs w:val="22"/>
                <w:lang w:val="en-ID"/>
              </w:rPr>
              <w:t>Milestones</w:t>
            </w:r>
          </w:p>
        </w:tc>
        <w:tc>
          <w:tcPr>
            <w:tcW w:w="4193" w:type="dxa"/>
            <w:shd w:val="clear" w:color="auto" w:fill="DEEAF6"/>
            <w:vAlign w:val="center"/>
          </w:tcPr>
          <w:p w14:paraId="6368337D" w14:textId="77777777" w:rsidR="00532C94" w:rsidRPr="00A77DAA" w:rsidRDefault="00532C94" w:rsidP="00532C94">
            <w:pPr>
              <w:ind w:left="0"/>
              <w:jc w:val="center"/>
              <w:rPr>
                <w:rFonts w:ascii="Arial" w:eastAsia="Batang" w:hAnsi="Arial" w:cs="Arial"/>
                <w:b/>
                <w:bCs/>
                <w:szCs w:val="22"/>
                <w:lang w:val="en-ID"/>
              </w:rPr>
            </w:pPr>
            <w:bookmarkStart w:id="12" w:name="_Hlk84583401"/>
            <w:r w:rsidRPr="00A77DAA">
              <w:rPr>
                <w:rFonts w:ascii="Arial" w:eastAsia="Batang" w:hAnsi="Arial" w:cs="Arial"/>
                <w:b/>
                <w:bCs/>
                <w:szCs w:val="22"/>
                <w:lang w:val="en-ID"/>
              </w:rPr>
              <w:t>Activities</w:t>
            </w:r>
          </w:p>
        </w:tc>
        <w:tc>
          <w:tcPr>
            <w:tcW w:w="1919" w:type="dxa"/>
            <w:shd w:val="clear" w:color="auto" w:fill="DEEAF6"/>
            <w:vAlign w:val="center"/>
          </w:tcPr>
          <w:p w14:paraId="2F8C1E33" w14:textId="77777777" w:rsidR="00532C94" w:rsidRPr="00A77DAA" w:rsidRDefault="00532C94" w:rsidP="00532C94">
            <w:pPr>
              <w:ind w:left="0"/>
              <w:jc w:val="center"/>
              <w:rPr>
                <w:rFonts w:ascii="Arial" w:eastAsia="Batang" w:hAnsi="Arial" w:cs="Arial"/>
                <w:b/>
                <w:bCs/>
                <w:szCs w:val="22"/>
                <w:lang w:val="en-ID"/>
              </w:rPr>
            </w:pPr>
            <w:r w:rsidRPr="00A77DAA">
              <w:rPr>
                <w:rFonts w:ascii="Arial" w:eastAsia="Batang" w:hAnsi="Arial" w:cs="Arial"/>
                <w:b/>
                <w:bCs/>
                <w:szCs w:val="22"/>
                <w:lang w:val="en-ID"/>
              </w:rPr>
              <w:t>Timeline</w:t>
            </w:r>
          </w:p>
        </w:tc>
      </w:tr>
      <w:tr w:rsidR="00532C94" w:rsidRPr="00956B7F" w14:paraId="14B3E7D3" w14:textId="77777777" w:rsidTr="00532C94">
        <w:trPr>
          <w:trHeight w:val="649"/>
          <w:jc w:val="center"/>
        </w:trPr>
        <w:tc>
          <w:tcPr>
            <w:tcW w:w="1353" w:type="dxa"/>
            <w:shd w:val="clear" w:color="auto" w:fill="auto"/>
            <w:vAlign w:val="center"/>
          </w:tcPr>
          <w:p w14:paraId="2298BC48" w14:textId="77777777" w:rsidR="00532C94" w:rsidRPr="00A77DAA" w:rsidRDefault="00532C94" w:rsidP="00532C94">
            <w:pPr>
              <w:ind w:left="0"/>
              <w:jc w:val="center"/>
              <w:rPr>
                <w:rFonts w:ascii="Arial" w:eastAsia="Batang" w:hAnsi="Arial" w:cs="Arial"/>
                <w:szCs w:val="22"/>
                <w:lang w:val="en-ID"/>
              </w:rPr>
            </w:pPr>
            <w:r w:rsidRPr="00A77DAA">
              <w:rPr>
                <w:rFonts w:ascii="Arial" w:eastAsia="Batang" w:hAnsi="Arial" w:cs="Arial"/>
                <w:szCs w:val="22"/>
                <w:lang w:val="en-ID"/>
              </w:rPr>
              <w:t>1</w:t>
            </w:r>
          </w:p>
        </w:tc>
        <w:tc>
          <w:tcPr>
            <w:tcW w:w="4193" w:type="dxa"/>
            <w:shd w:val="clear" w:color="auto" w:fill="auto"/>
            <w:vAlign w:val="center"/>
          </w:tcPr>
          <w:p w14:paraId="587BEE1F" w14:textId="77777777" w:rsidR="00532C94" w:rsidRPr="00A77DAA" w:rsidRDefault="00532C94" w:rsidP="00532C94">
            <w:pPr>
              <w:ind w:left="0"/>
              <w:jc w:val="center"/>
              <w:rPr>
                <w:rFonts w:ascii="Arial" w:eastAsia="Batang" w:hAnsi="Arial" w:cs="Arial"/>
                <w:szCs w:val="22"/>
                <w:lang w:val="en-ID"/>
              </w:rPr>
            </w:pPr>
            <w:r w:rsidRPr="00A77DAA">
              <w:rPr>
                <w:rFonts w:ascii="Arial" w:eastAsia="Batang" w:hAnsi="Arial" w:cs="Arial"/>
                <w:szCs w:val="22"/>
                <w:lang w:val="en-ID"/>
              </w:rPr>
              <w:t>Submission of an initial draft report to AKFTA IC</w:t>
            </w:r>
          </w:p>
        </w:tc>
        <w:tc>
          <w:tcPr>
            <w:tcW w:w="1919" w:type="dxa"/>
            <w:shd w:val="clear" w:color="auto" w:fill="auto"/>
            <w:vAlign w:val="center"/>
          </w:tcPr>
          <w:p w14:paraId="256AFE8B" w14:textId="77777777" w:rsidR="00532C94" w:rsidRPr="00A77DAA" w:rsidRDefault="00532C94" w:rsidP="00532C94">
            <w:pPr>
              <w:ind w:left="0"/>
              <w:jc w:val="center"/>
              <w:rPr>
                <w:rFonts w:ascii="Arial" w:eastAsia="Batang" w:hAnsi="Arial" w:cs="Arial"/>
                <w:szCs w:val="22"/>
                <w:lang w:val="en-ID" w:eastAsia="ko-KR"/>
              </w:rPr>
            </w:pPr>
            <w:r w:rsidRPr="00A77DAA">
              <w:rPr>
                <w:rFonts w:ascii="Arial" w:eastAsia="Batang" w:hAnsi="Arial" w:cs="Arial"/>
                <w:szCs w:val="22"/>
                <w:lang w:val="en-ID" w:eastAsia="ko-KR"/>
              </w:rPr>
              <w:t>May 2025</w:t>
            </w:r>
          </w:p>
        </w:tc>
      </w:tr>
      <w:tr w:rsidR="00532C94" w:rsidRPr="00956B7F" w14:paraId="6160E45C" w14:textId="77777777" w:rsidTr="00532C94">
        <w:trPr>
          <w:trHeight w:val="649"/>
          <w:jc w:val="center"/>
        </w:trPr>
        <w:tc>
          <w:tcPr>
            <w:tcW w:w="1353" w:type="dxa"/>
            <w:shd w:val="clear" w:color="auto" w:fill="auto"/>
            <w:vAlign w:val="center"/>
          </w:tcPr>
          <w:p w14:paraId="54D14E83" w14:textId="77777777" w:rsidR="00532C94" w:rsidRPr="00A77DAA" w:rsidRDefault="00532C94" w:rsidP="00532C94">
            <w:pPr>
              <w:ind w:left="0"/>
              <w:jc w:val="center"/>
              <w:rPr>
                <w:rFonts w:ascii="Arial" w:eastAsia="Batang" w:hAnsi="Arial" w:cs="Arial"/>
                <w:szCs w:val="22"/>
                <w:lang w:val="en-ID"/>
              </w:rPr>
            </w:pPr>
            <w:r w:rsidRPr="00A77DAA">
              <w:rPr>
                <w:rFonts w:ascii="Arial" w:eastAsia="Batang" w:hAnsi="Arial" w:cs="Arial"/>
                <w:szCs w:val="22"/>
                <w:lang w:val="en-ID"/>
              </w:rPr>
              <w:t>2</w:t>
            </w:r>
          </w:p>
        </w:tc>
        <w:tc>
          <w:tcPr>
            <w:tcW w:w="4193" w:type="dxa"/>
            <w:shd w:val="clear" w:color="auto" w:fill="auto"/>
            <w:vAlign w:val="center"/>
          </w:tcPr>
          <w:p w14:paraId="7CBDCEA7" w14:textId="77777777" w:rsidR="00532C94" w:rsidRPr="00A77DAA" w:rsidRDefault="00532C94" w:rsidP="00532C94">
            <w:pPr>
              <w:ind w:left="0"/>
              <w:jc w:val="center"/>
              <w:rPr>
                <w:rFonts w:ascii="Arial" w:eastAsia="Batang" w:hAnsi="Arial" w:cs="Arial"/>
                <w:szCs w:val="22"/>
                <w:lang w:val="en-ID"/>
              </w:rPr>
            </w:pPr>
            <w:r w:rsidRPr="00A77DAA">
              <w:rPr>
                <w:rFonts w:ascii="Arial" w:hAnsi="Arial" w:cs="Arial"/>
                <w:szCs w:val="22"/>
              </w:rPr>
              <w:t>Submission of comments to draft report and revisions</w:t>
            </w:r>
          </w:p>
        </w:tc>
        <w:tc>
          <w:tcPr>
            <w:tcW w:w="1919" w:type="dxa"/>
            <w:shd w:val="clear" w:color="auto" w:fill="auto"/>
            <w:vAlign w:val="center"/>
          </w:tcPr>
          <w:p w14:paraId="18ADDF6C" w14:textId="77777777" w:rsidR="00532C94" w:rsidRPr="00A77DAA" w:rsidRDefault="00532C94" w:rsidP="00532C94">
            <w:pPr>
              <w:ind w:left="0"/>
              <w:jc w:val="center"/>
              <w:rPr>
                <w:rFonts w:ascii="Arial" w:eastAsia="Batang" w:hAnsi="Arial" w:cs="Arial"/>
                <w:szCs w:val="22"/>
                <w:lang w:val="en-ID"/>
              </w:rPr>
            </w:pPr>
            <w:r w:rsidRPr="00A77DAA">
              <w:rPr>
                <w:rFonts w:ascii="Arial" w:eastAsia="Batang" w:hAnsi="Arial" w:cs="Arial"/>
                <w:szCs w:val="22"/>
                <w:lang w:val="en-ID" w:eastAsia="ko-KR"/>
              </w:rPr>
              <w:t>May – June 2025</w:t>
            </w:r>
          </w:p>
        </w:tc>
      </w:tr>
      <w:tr w:rsidR="00532C94" w:rsidRPr="00956B7F" w14:paraId="474CEDA4" w14:textId="77777777" w:rsidTr="00532C94">
        <w:trPr>
          <w:trHeight w:val="649"/>
          <w:jc w:val="center"/>
        </w:trPr>
        <w:tc>
          <w:tcPr>
            <w:tcW w:w="1353" w:type="dxa"/>
            <w:shd w:val="clear" w:color="auto" w:fill="auto"/>
            <w:vAlign w:val="center"/>
          </w:tcPr>
          <w:p w14:paraId="5D258B1E" w14:textId="77777777" w:rsidR="00532C94" w:rsidRPr="00A77DAA" w:rsidRDefault="00532C94" w:rsidP="00532C94">
            <w:pPr>
              <w:ind w:left="0"/>
              <w:jc w:val="center"/>
              <w:rPr>
                <w:rFonts w:ascii="Arial" w:eastAsia="Batang" w:hAnsi="Arial" w:cs="Arial"/>
                <w:szCs w:val="22"/>
                <w:lang w:val="en-ID"/>
              </w:rPr>
            </w:pPr>
            <w:r w:rsidRPr="00A77DAA">
              <w:rPr>
                <w:rFonts w:ascii="Arial" w:eastAsia="Batang" w:hAnsi="Arial" w:cs="Arial"/>
                <w:szCs w:val="22"/>
                <w:lang w:val="en-ID"/>
              </w:rPr>
              <w:t>3</w:t>
            </w:r>
          </w:p>
        </w:tc>
        <w:tc>
          <w:tcPr>
            <w:tcW w:w="4193" w:type="dxa"/>
            <w:shd w:val="clear" w:color="auto" w:fill="auto"/>
            <w:vAlign w:val="center"/>
          </w:tcPr>
          <w:p w14:paraId="0456D4BF" w14:textId="35DFEDF1" w:rsidR="00532C94" w:rsidRPr="00A77DAA" w:rsidRDefault="00532C94" w:rsidP="00532C94">
            <w:pPr>
              <w:ind w:left="0"/>
              <w:jc w:val="center"/>
              <w:rPr>
                <w:rFonts w:ascii="Arial" w:eastAsia="Batang" w:hAnsi="Arial" w:cs="Arial"/>
                <w:szCs w:val="22"/>
                <w:lang w:val="en-ID"/>
              </w:rPr>
            </w:pPr>
            <w:r w:rsidRPr="00A77DAA">
              <w:rPr>
                <w:rFonts w:ascii="Arial" w:hAnsi="Arial" w:cs="Arial"/>
                <w:szCs w:val="22"/>
              </w:rPr>
              <w:t>Submission of final report to the AKFTA IC</w:t>
            </w:r>
          </w:p>
        </w:tc>
        <w:tc>
          <w:tcPr>
            <w:tcW w:w="1919" w:type="dxa"/>
            <w:shd w:val="clear" w:color="auto" w:fill="auto"/>
            <w:vAlign w:val="center"/>
          </w:tcPr>
          <w:p w14:paraId="122C4482" w14:textId="77777777" w:rsidR="00532C94" w:rsidRPr="00A77DAA" w:rsidRDefault="00532C94" w:rsidP="00532C94">
            <w:pPr>
              <w:ind w:left="0"/>
              <w:jc w:val="center"/>
              <w:rPr>
                <w:rFonts w:ascii="Arial" w:eastAsia="Batang" w:hAnsi="Arial" w:cs="Arial"/>
                <w:szCs w:val="22"/>
                <w:lang w:val="en-ID"/>
              </w:rPr>
            </w:pPr>
            <w:r w:rsidRPr="00A77DAA">
              <w:rPr>
                <w:rFonts w:ascii="Arial" w:hAnsi="Arial" w:cs="Arial"/>
                <w:szCs w:val="22"/>
              </w:rPr>
              <w:t>End of June 2025</w:t>
            </w:r>
          </w:p>
        </w:tc>
      </w:tr>
      <w:tr w:rsidR="00532C94" w:rsidRPr="00956B7F" w14:paraId="1D8D8366" w14:textId="77777777" w:rsidTr="00532C94">
        <w:trPr>
          <w:trHeight w:val="649"/>
          <w:jc w:val="center"/>
        </w:trPr>
        <w:tc>
          <w:tcPr>
            <w:tcW w:w="1353" w:type="dxa"/>
            <w:shd w:val="clear" w:color="auto" w:fill="auto"/>
            <w:vAlign w:val="center"/>
          </w:tcPr>
          <w:p w14:paraId="6D45922E" w14:textId="77777777" w:rsidR="00532C94" w:rsidRPr="00A77DAA" w:rsidRDefault="00532C94" w:rsidP="00532C94">
            <w:pPr>
              <w:ind w:left="0"/>
              <w:jc w:val="center"/>
              <w:rPr>
                <w:rFonts w:ascii="Arial" w:eastAsia="Batang" w:hAnsi="Arial" w:cs="Arial"/>
                <w:szCs w:val="22"/>
                <w:lang w:val="en-ID" w:eastAsia="ko-KR"/>
              </w:rPr>
            </w:pPr>
            <w:r w:rsidRPr="00A77DAA">
              <w:rPr>
                <w:rFonts w:ascii="Arial" w:eastAsia="Batang" w:hAnsi="Arial" w:cs="Arial"/>
                <w:szCs w:val="22"/>
                <w:lang w:val="en-ID" w:eastAsia="ko-KR"/>
              </w:rPr>
              <w:t>4</w:t>
            </w:r>
          </w:p>
        </w:tc>
        <w:tc>
          <w:tcPr>
            <w:tcW w:w="4193" w:type="dxa"/>
            <w:shd w:val="clear" w:color="auto" w:fill="auto"/>
            <w:vAlign w:val="center"/>
          </w:tcPr>
          <w:p w14:paraId="2105D43E" w14:textId="77777777" w:rsidR="00532C94" w:rsidRPr="00A77DAA" w:rsidRDefault="00532C94" w:rsidP="00532C94">
            <w:pPr>
              <w:ind w:left="0"/>
              <w:jc w:val="center"/>
              <w:rPr>
                <w:rFonts w:ascii="Arial" w:hAnsi="Arial" w:cs="Arial"/>
                <w:szCs w:val="22"/>
              </w:rPr>
            </w:pPr>
            <w:r w:rsidRPr="00A77DAA">
              <w:rPr>
                <w:rFonts w:ascii="Arial" w:hAnsi="Arial" w:cs="Arial"/>
                <w:szCs w:val="22"/>
              </w:rPr>
              <w:t>Approval of the final report by the AKFTA IC</w:t>
            </w:r>
          </w:p>
        </w:tc>
        <w:tc>
          <w:tcPr>
            <w:tcW w:w="1919" w:type="dxa"/>
            <w:shd w:val="clear" w:color="auto" w:fill="auto"/>
            <w:vAlign w:val="center"/>
          </w:tcPr>
          <w:p w14:paraId="77AC06CB" w14:textId="77777777" w:rsidR="00532C94" w:rsidRPr="00A77DAA" w:rsidRDefault="00532C94" w:rsidP="00532C94">
            <w:pPr>
              <w:ind w:left="0"/>
              <w:jc w:val="center"/>
              <w:rPr>
                <w:rFonts w:ascii="Arial" w:hAnsi="Arial" w:cs="Arial"/>
                <w:szCs w:val="22"/>
              </w:rPr>
            </w:pPr>
            <w:r w:rsidRPr="00A77DAA">
              <w:rPr>
                <w:rFonts w:ascii="Arial" w:hAnsi="Arial" w:cs="Arial"/>
                <w:szCs w:val="22"/>
              </w:rPr>
              <w:t>July 2025</w:t>
            </w:r>
          </w:p>
        </w:tc>
      </w:tr>
      <w:tr w:rsidR="00532C94" w:rsidRPr="00956B7F" w14:paraId="753B296B" w14:textId="77777777" w:rsidTr="00532C94">
        <w:trPr>
          <w:trHeight w:val="649"/>
          <w:jc w:val="center"/>
        </w:trPr>
        <w:tc>
          <w:tcPr>
            <w:tcW w:w="1353" w:type="dxa"/>
            <w:shd w:val="clear" w:color="auto" w:fill="auto"/>
            <w:vAlign w:val="center"/>
          </w:tcPr>
          <w:p w14:paraId="58F69806" w14:textId="77777777" w:rsidR="00532C94" w:rsidRPr="00A77DAA" w:rsidRDefault="00532C94" w:rsidP="00532C94">
            <w:pPr>
              <w:ind w:left="0"/>
              <w:jc w:val="center"/>
              <w:rPr>
                <w:rFonts w:ascii="Arial" w:eastAsia="Batang" w:hAnsi="Arial" w:cs="Arial"/>
                <w:szCs w:val="22"/>
                <w:lang w:val="en-ID" w:eastAsia="ko-KR"/>
              </w:rPr>
            </w:pPr>
            <w:r w:rsidRPr="00A77DAA">
              <w:rPr>
                <w:rFonts w:ascii="Arial" w:eastAsia="Batang" w:hAnsi="Arial" w:cs="Arial"/>
                <w:szCs w:val="22"/>
                <w:lang w:val="en-ID" w:eastAsia="ko-KR"/>
              </w:rPr>
              <w:t>5</w:t>
            </w:r>
          </w:p>
        </w:tc>
        <w:tc>
          <w:tcPr>
            <w:tcW w:w="4193" w:type="dxa"/>
            <w:shd w:val="clear" w:color="auto" w:fill="auto"/>
            <w:vAlign w:val="center"/>
          </w:tcPr>
          <w:p w14:paraId="07331253" w14:textId="77777777" w:rsidR="00532C94" w:rsidRPr="00A77DAA" w:rsidRDefault="00532C94" w:rsidP="00532C94">
            <w:pPr>
              <w:ind w:left="0"/>
              <w:jc w:val="center"/>
              <w:rPr>
                <w:rFonts w:ascii="Arial" w:hAnsi="Arial" w:cs="Arial"/>
                <w:szCs w:val="22"/>
              </w:rPr>
            </w:pPr>
            <w:r w:rsidRPr="00A77DAA">
              <w:rPr>
                <w:rFonts w:ascii="Arial" w:hAnsi="Arial" w:cs="Arial"/>
                <w:szCs w:val="22"/>
              </w:rPr>
              <w:t>Submission of final report to SEOM-ROK and AEM-ROK</w:t>
            </w:r>
          </w:p>
        </w:tc>
        <w:tc>
          <w:tcPr>
            <w:tcW w:w="1919" w:type="dxa"/>
            <w:shd w:val="clear" w:color="auto" w:fill="auto"/>
            <w:vAlign w:val="center"/>
          </w:tcPr>
          <w:p w14:paraId="4D529C18" w14:textId="77777777" w:rsidR="00532C94" w:rsidRPr="00A77DAA" w:rsidRDefault="00532C94" w:rsidP="00532C94">
            <w:pPr>
              <w:ind w:left="0"/>
              <w:jc w:val="center"/>
              <w:rPr>
                <w:rFonts w:ascii="Arial" w:hAnsi="Arial" w:cs="Arial"/>
                <w:szCs w:val="22"/>
              </w:rPr>
            </w:pPr>
            <w:r w:rsidRPr="00A77DAA">
              <w:rPr>
                <w:rFonts w:ascii="Arial" w:hAnsi="Arial" w:cs="Arial"/>
                <w:szCs w:val="22"/>
              </w:rPr>
              <w:t>August – September 2025</w:t>
            </w:r>
          </w:p>
        </w:tc>
      </w:tr>
      <w:tr w:rsidR="00532C94" w:rsidRPr="00FE75EB" w14:paraId="4FA710B6" w14:textId="77777777" w:rsidTr="00532C94">
        <w:trPr>
          <w:trHeight w:val="649"/>
          <w:jc w:val="center"/>
        </w:trPr>
        <w:tc>
          <w:tcPr>
            <w:tcW w:w="1353" w:type="dxa"/>
            <w:shd w:val="clear" w:color="auto" w:fill="auto"/>
            <w:vAlign w:val="center"/>
          </w:tcPr>
          <w:p w14:paraId="79B0F2DE" w14:textId="77777777" w:rsidR="00532C94" w:rsidRPr="00A77DAA" w:rsidRDefault="00532C94" w:rsidP="00532C94">
            <w:pPr>
              <w:ind w:left="0"/>
              <w:jc w:val="center"/>
              <w:rPr>
                <w:rFonts w:ascii="Arial" w:eastAsia="Batang" w:hAnsi="Arial" w:cs="Arial"/>
                <w:szCs w:val="22"/>
                <w:lang w:val="en-ID" w:eastAsia="ko-KR"/>
              </w:rPr>
            </w:pPr>
            <w:r w:rsidRPr="00A77DAA">
              <w:rPr>
                <w:rFonts w:ascii="Arial" w:eastAsia="Batang" w:hAnsi="Arial" w:cs="Arial"/>
                <w:szCs w:val="22"/>
                <w:lang w:val="en-ID" w:eastAsia="ko-KR"/>
              </w:rPr>
              <w:t>6</w:t>
            </w:r>
          </w:p>
        </w:tc>
        <w:tc>
          <w:tcPr>
            <w:tcW w:w="4193" w:type="dxa"/>
            <w:shd w:val="clear" w:color="auto" w:fill="auto"/>
            <w:vAlign w:val="center"/>
          </w:tcPr>
          <w:p w14:paraId="14621860" w14:textId="6AB7FF3B" w:rsidR="00532C94" w:rsidRPr="00A77DAA" w:rsidRDefault="00532C94" w:rsidP="00532C94">
            <w:pPr>
              <w:ind w:left="0"/>
              <w:jc w:val="center"/>
              <w:rPr>
                <w:rFonts w:ascii="Arial" w:hAnsi="Arial" w:cs="Arial"/>
                <w:szCs w:val="22"/>
              </w:rPr>
            </w:pPr>
            <w:r w:rsidRPr="00A77DAA">
              <w:rPr>
                <w:rFonts w:ascii="Arial" w:hAnsi="Arial" w:cs="Arial"/>
                <w:szCs w:val="22"/>
              </w:rPr>
              <w:t>Submission of project completion report and financial report</w:t>
            </w:r>
          </w:p>
        </w:tc>
        <w:tc>
          <w:tcPr>
            <w:tcW w:w="1919" w:type="dxa"/>
            <w:shd w:val="clear" w:color="auto" w:fill="auto"/>
            <w:vAlign w:val="center"/>
          </w:tcPr>
          <w:p w14:paraId="124DD9BE" w14:textId="77777777" w:rsidR="00532C94" w:rsidRPr="00A77DAA" w:rsidRDefault="00532C94" w:rsidP="00532C94">
            <w:pPr>
              <w:ind w:left="0"/>
              <w:jc w:val="center"/>
              <w:rPr>
                <w:rFonts w:ascii="Arial" w:hAnsi="Arial" w:cs="Arial"/>
                <w:szCs w:val="22"/>
              </w:rPr>
            </w:pPr>
            <w:r w:rsidRPr="00A77DAA">
              <w:rPr>
                <w:rFonts w:ascii="Arial" w:hAnsi="Arial" w:cs="Arial"/>
                <w:szCs w:val="22"/>
              </w:rPr>
              <w:t>October 2025</w:t>
            </w:r>
          </w:p>
        </w:tc>
      </w:tr>
      <w:bookmarkEnd w:id="12"/>
    </w:tbl>
    <w:p w14:paraId="5738E2EB" w14:textId="77777777" w:rsidR="00532C94" w:rsidRDefault="00532C94" w:rsidP="00532C94">
      <w:pPr>
        <w:pStyle w:val="NormalWeb"/>
        <w:spacing w:before="0" w:beforeAutospacing="0" w:after="0" w:afterAutospacing="0" w:line="259" w:lineRule="auto"/>
        <w:contextualSpacing/>
        <w:jc w:val="both"/>
        <w:rPr>
          <w:rFonts w:ascii="Arial" w:hAnsi="Arial" w:cs="Arial"/>
          <w:b/>
          <w:bCs/>
        </w:rPr>
      </w:pPr>
    </w:p>
    <w:p w14:paraId="1DD2F842" w14:textId="77777777" w:rsidR="00F50DA9" w:rsidRPr="00F50DA9" w:rsidRDefault="00F50DA9" w:rsidP="000D3FB1">
      <w:pPr>
        <w:pStyle w:val="Normal2"/>
        <w:tabs>
          <w:tab w:val="clear" w:pos="1701"/>
        </w:tabs>
        <w:ind w:left="0"/>
        <w:jc w:val="both"/>
        <w:rPr>
          <w:rFonts w:ascii="Arial Narrow" w:hAnsi="Arial Narrow"/>
          <w:bCs/>
          <w:iCs/>
          <w:sz w:val="24"/>
          <w:szCs w:val="24"/>
        </w:rPr>
      </w:pPr>
    </w:p>
    <w:p w14:paraId="733144F8" w14:textId="77777777" w:rsidR="00411EA8" w:rsidRPr="003B707A" w:rsidRDefault="00E57F34">
      <w:pPr>
        <w:pStyle w:val="Heading1"/>
        <w:keepLines w:val="0"/>
        <w:pageBreakBefore/>
        <w:pBdr>
          <w:bottom w:val="triple" w:sz="4" w:space="1" w:color="000080"/>
        </w:pBdr>
        <w:tabs>
          <w:tab w:val="clear" w:pos="567"/>
          <w:tab w:val="clear" w:pos="851"/>
          <w:tab w:val="clear" w:pos="1701"/>
          <w:tab w:val="clear" w:pos="2552"/>
          <w:tab w:val="clear" w:pos="3402"/>
          <w:tab w:val="clear" w:pos="4253"/>
          <w:tab w:val="clear" w:pos="5103"/>
          <w:tab w:val="clear" w:pos="5954"/>
          <w:tab w:val="clear" w:pos="6804"/>
          <w:tab w:val="clear" w:pos="7655"/>
          <w:tab w:val="num" w:pos="432"/>
        </w:tabs>
        <w:spacing w:before="240" w:after="60"/>
        <w:ind w:left="432" w:hanging="432"/>
        <w:rPr>
          <w:rFonts w:ascii="Arial Narrow" w:hAnsi="Arial Narrow" w:cs="Times New Roman"/>
          <w:noProof/>
          <w:sz w:val="24"/>
          <w:szCs w:val="24"/>
        </w:rPr>
      </w:pPr>
      <w:bookmarkStart w:id="13" w:name="_Toc181346160"/>
      <w:r>
        <w:rPr>
          <w:rFonts w:ascii="Arial Narrow" w:hAnsi="Arial Narrow" w:cs="Times New Roman"/>
          <w:noProof/>
          <w:sz w:val="24"/>
          <w:szCs w:val="24"/>
        </w:rPr>
        <w:lastRenderedPageBreak/>
        <w:t>R</w:t>
      </w:r>
      <w:r w:rsidR="00411EA8" w:rsidRPr="003B707A">
        <w:rPr>
          <w:rFonts w:ascii="Arial Narrow" w:hAnsi="Arial Narrow" w:cs="Times New Roman"/>
          <w:noProof/>
          <w:sz w:val="24"/>
          <w:szCs w:val="24"/>
        </w:rPr>
        <w:t>FP requirements Process</w:t>
      </w:r>
      <w:bookmarkEnd w:id="13"/>
      <w:r w:rsidR="00411EA8" w:rsidRPr="003B707A">
        <w:rPr>
          <w:rFonts w:ascii="Arial Narrow" w:hAnsi="Arial Narrow" w:cs="Times New Roman"/>
          <w:noProof/>
          <w:sz w:val="24"/>
          <w:szCs w:val="24"/>
        </w:rPr>
        <w:t xml:space="preserve"> </w:t>
      </w:r>
    </w:p>
    <w:p w14:paraId="442FD275" w14:textId="77777777" w:rsidR="00411EA8" w:rsidRPr="007A0303" w:rsidRDefault="00411EA8">
      <w:pPr>
        <w:ind w:left="0"/>
        <w:rPr>
          <w:rFonts w:ascii="Arial Narrow" w:hAnsi="Arial Narrow" w:cs="Times New Roman"/>
          <w:i/>
          <w:color w:val="0000FF"/>
          <w:sz w:val="24"/>
          <w:szCs w:val="24"/>
        </w:rPr>
      </w:pPr>
    </w:p>
    <w:p w14:paraId="79A9AFC9" w14:textId="77777777" w:rsidR="00411EA8" w:rsidRPr="009F342F" w:rsidRDefault="007A0303" w:rsidP="009F342F">
      <w:pPr>
        <w:pStyle w:val="Heading2"/>
        <w:keepLines w:val="0"/>
        <w:tabs>
          <w:tab w:val="clear" w:pos="851"/>
          <w:tab w:val="clear" w:pos="1701"/>
          <w:tab w:val="clear" w:pos="2552"/>
          <w:tab w:val="clear" w:pos="3402"/>
          <w:tab w:val="clear" w:pos="4253"/>
          <w:tab w:val="clear" w:pos="5103"/>
          <w:tab w:val="clear" w:pos="5954"/>
          <w:tab w:val="clear" w:pos="6804"/>
          <w:tab w:val="clear" w:pos="7655"/>
        </w:tabs>
        <w:spacing w:before="240" w:after="60"/>
        <w:ind w:left="576" w:hanging="576"/>
        <w:rPr>
          <w:rFonts w:ascii="Arial Narrow" w:hAnsi="Arial Narrow" w:cs="Times New Roman"/>
          <w:szCs w:val="24"/>
        </w:rPr>
      </w:pPr>
      <w:r w:rsidRPr="009F342F">
        <w:rPr>
          <w:rFonts w:ascii="Arial Narrow" w:hAnsi="Arial Narrow" w:cs="Times New Roman"/>
          <w:szCs w:val="24"/>
        </w:rPr>
        <w:t>PROPOSAL SUBMISSION iNSTRUCTION</w:t>
      </w:r>
    </w:p>
    <w:p w14:paraId="7DC9B7B0" w14:textId="77777777" w:rsidR="00411EA8" w:rsidRPr="007A0303" w:rsidRDefault="00411EA8" w:rsidP="0083167A">
      <w:pPr>
        <w:pStyle w:val="Normal2"/>
        <w:ind w:left="0"/>
        <w:rPr>
          <w:rFonts w:ascii="Arial Narrow" w:hAnsi="Arial Narrow" w:cs="Times New Roman"/>
          <w:sz w:val="24"/>
          <w:szCs w:val="24"/>
        </w:rPr>
      </w:pPr>
    </w:p>
    <w:p w14:paraId="3E98DCF0" w14:textId="77777777" w:rsidR="007A0303" w:rsidRPr="00A4074D" w:rsidRDefault="007A0303" w:rsidP="007A0303">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0" w:firstLine="720"/>
        <w:rPr>
          <w:rFonts w:ascii="Arial Narrow" w:hAnsi="Arial Narrow" w:cs="Arial"/>
          <w:color w:val="000000"/>
          <w:sz w:val="24"/>
          <w:szCs w:val="24"/>
          <w:lang w:bidi="ar-SA"/>
        </w:rPr>
      </w:pPr>
      <w:r w:rsidRPr="003F74C4">
        <w:rPr>
          <w:rFonts w:ascii="Arial Narrow" w:hAnsi="Arial Narrow" w:cs="Arial"/>
          <w:color w:val="000000"/>
          <w:sz w:val="24"/>
          <w:szCs w:val="24"/>
          <w:lang w:bidi="ar-SA"/>
        </w:rPr>
        <w:t>a</w:t>
      </w:r>
      <w:r w:rsidRPr="007A0303">
        <w:rPr>
          <w:rFonts w:ascii="Arial Narrow" w:hAnsi="Arial Narrow" w:cs="Arial"/>
          <w:color w:val="FF0000"/>
          <w:sz w:val="24"/>
          <w:szCs w:val="24"/>
          <w:lang w:bidi="ar-SA"/>
        </w:rPr>
        <w:t xml:space="preserve">. </w:t>
      </w:r>
      <w:r w:rsidRPr="007A0303">
        <w:rPr>
          <w:rFonts w:ascii="Arial Narrow" w:hAnsi="Arial Narrow" w:cs="Arial"/>
          <w:color w:val="FF0000"/>
          <w:sz w:val="24"/>
          <w:szCs w:val="24"/>
          <w:lang w:bidi="ar-SA"/>
        </w:rPr>
        <w:tab/>
      </w:r>
      <w:r w:rsidRPr="00A4074D">
        <w:rPr>
          <w:rFonts w:ascii="Arial Narrow" w:hAnsi="Arial Narrow" w:cs="Arial"/>
          <w:color w:val="000000"/>
          <w:sz w:val="24"/>
          <w:szCs w:val="24"/>
          <w:lang w:bidi="ar-SA"/>
        </w:rPr>
        <w:t>All proposals must be submitted in English.</w:t>
      </w:r>
    </w:p>
    <w:p w14:paraId="06779210" w14:textId="008F9AD1" w:rsidR="007A0303" w:rsidRPr="00A4074D" w:rsidRDefault="00B86954" w:rsidP="007A0303">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1440" w:hanging="720"/>
        <w:rPr>
          <w:rFonts w:ascii="Arial Narrow" w:hAnsi="Arial Narrow" w:cs="Arial"/>
          <w:color w:val="000000"/>
          <w:sz w:val="24"/>
          <w:szCs w:val="24"/>
          <w:lang w:bidi="ar-SA"/>
        </w:rPr>
      </w:pPr>
      <w:r>
        <w:rPr>
          <w:rFonts w:ascii="Arial Narrow" w:hAnsi="Arial Narrow" w:cs="Arial"/>
          <w:color w:val="000000"/>
          <w:sz w:val="24"/>
          <w:szCs w:val="24"/>
          <w:lang w:bidi="ar-SA"/>
        </w:rPr>
        <w:t>b</w:t>
      </w:r>
      <w:r w:rsidR="007A0303" w:rsidRPr="00A4074D">
        <w:rPr>
          <w:rFonts w:ascii="Arial Narrow" w:hAnsi="Arial Narrow" w:cs="Arial"/>
          <w:color w:val="000000"/>
          <w:sz w:val="24"/>
          <w:szCs w:val="24"/>
          <w:lang w:bidi="ar-SA"/>
        </w:rPr>
        <w:t xml:space="preserve">. </w:t>
      </w:r>
      <w:r w:rsidR="007A0303" w:rsidRPr="00A4074D">
        <w:rPr>
          <w:rFonts w:ascii="Arial Narrow" w:hAnsi="Arial Narrow" w:cs="Arial"/>
          <w:color w:val="000000"/>
          <w:sz w:val="24"/>
          <w:szCs w:val="24"/>
          <w:lang w:bidi="ar-SA"/>
        </w:rPr>
        <w:tab/>
      </w:r>
      <w:r w:rsidR="007A0303" w:rsidRPr="00A4074D">
        <w:rPr>
          <w:rFonts w:ascii="Arial Narrow" w:hAnsi="Arial Narrow" w:cs="Arial"/>
          <w:b/>
          <w:color w:val="000000"/>
          <w:sz w:val="24"/>
          <w:szCs w:val="24"/>
          <w:lang w:bidi="ar-SA"/>
        </w:rPr>
        <w:t xml:space="preserve">Vendors should </w:t>
      </w:r>
      <w:r w:rsidR="007A0303" w:rsidRPr="00A4074D">
        <w:rPr>
          <w:rFonts w:ascii="Arial Narrow" w:hAnsi="Arial Narrow" w:cs="Arial"/>
          <w:b/>
          <w:color w:val="000000"/>
          <w:sz w:val="24"/>
          <w:szCs w:val="24"/>
          <w:u w:val="single"/>
          <w:lang w:bidi="ar-SA"/>
        </w:rPr>
        <w:t>not</w:t>
      </w:r>
      <w:r w:rsidR="007A0303" w:rsidRPr="00A4074D">
        <w:rPr>
          <w:rFonts w:ascii="Arial Narrow" w:hAnsi="Arial Narrow" w:cs="Arial"/>
          <w:b/>
          <w:color w:val="000000"/>
          <w:sz w:val="24"/>
          <w:szCs w:val="24"/>
          <w:lang w:bidi="ar-SA"/>
        </w:rPr>
        <w:t xml:space="preserve"> include any financial/cost data in the Technical Proposal, but only in the separate envelope titled Financial Proposal.</w:t>
      </w:r>
      <w:r w:rsidR="007A0303" w:rsidRPr="00A4074D">
        <w:rPr>
          <w:rFonts w:ascii="Arial Narrow" w:hAnsi="Arial Narrow" w:cs="Arial"/>
          <w:color w:val="000000"/>
          <w:sz w:val="24"/>
          <w:szCs w:val="24"/>
          <w:lang w:bidi="ar-SA"/>
        </w:rPr>
        <w:t xml:space="preserve"> </w:t>
      </w:r>
      <w:r w:rsidR="007A0303" w:rsidRPr="00A4074D">
        <w:rPr>
          <w:rFonts w:ascii="Arial Narrow" w:hAnsi="Arial Narrow" w:cs="Arial"/>
          <w:b/>
          <w:color w:val="000000"/>
          <w:sz w:val="24"/>
          <w:szCs w:val="24"/>
          <w:lang w:bidi="ar-SA"/>
        </w:rPr>
        <w:t>Failure to adhere to this will lead to disqualification</w:t>
      </w:r>
      <w:r w:rsidR="007A0303" w:rsidRPr="00A4074D">
        <w:rPr>
          <w:rFonts w:ascii="Arial Narrow" w:hAnsi="Arial Narrow" w:cs="Arial"/>
          <w:color w:val="000000"/>
          <w:sz w:val="24"/>
          <w:szCs w:val="24"/>
          <w:lang w:bidi="ar-SA"/>
        </w:rPr>
        <w:t>.</w:t>
      </w:r>
    </w:p>
    <w:p w14:paraId="342B3426" w14:textId="5D024AD5" w:rsidR="00694F8C" w:rsidRPr="00A4074D" w:rsidRDefault="00B86954" w:rsidP="00694F8C">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1440" w:hanging="720"/>
        <w:jc w:val="both"/>
        <w:rPr>
          <w:rFonts w:ascii="Arial Narrow" w:hAnsi="Arial Narrow" w:cs="Arial"/>
          <w:color w:val="000000"/>
          <w:sz w:val="24"/>
          <w:szCs w:val="24"/>
          <w:lang w:bidi="ar-SA"/>
        </w:rPr>
      </w:pPr>
      <w:r>
        <w:rPr>
          <w:rFonts w:ascii="Arial Narrow" w:hAnsi="Arial Narrow" w:cs="Arial"/>
          <w:color w:val="000000"/>
          <w:sz w:val="24"/>
          <w:szCs w:val="24"/>
          <w:lang w:bidi="ar-SA"/>
        </w:rPr>
        <w:t>c</w:t>
      </w:r>
      <w:r w:rsidR="007A0303" w:rsidRPr="00A4074D">
        <w:rPr>
          <w:rFonts w:ascii="Arial Narrow" w:hAnsi="Arial Narrow" w:cs="Arial"/>
          <w:color w:val="000000"/>
          <w:sz w:val="24"/>
          <w:szCs w:val="24"/>
          <w:lang w:bidi="ar-SA"/>
        </w:rPr>
        <w:t xml:space="preserve">. </w:t>
      </w:r>
      <w:r w:rsidR="007A0303" w:rsidRPr="00A4074D">
        <w:rPr>
          <w:rFonts w:ascii="Arial Narrow" w:hAnsi="Arial Narrow" w:cs="Arial"/>
          <w:color w:val="000000"/>
          <w:sz w:val="24"/>
          <w:szCs w:val="24"/>
          <w:lang w:bidi="ar-SA"/>
        </w:rPr>
        <w:tab/>
        <w:t>The proposal should be concisely presented and structured, and should explain in detail the Vendor’s availability, experience and resources to provide the requested services.</w:t>
      </w:r>
      <w:r w:rsidR="00694F8C" w:rsidRPr="00A4074D">
        <w:rPr>
          <w:rFonts w:ascii="Arial Narrow" w:hAnsi="Arial Narrow" w:cs="Arial"/>
          <w:color w:val="000000"/>
          <w:sz w:val="24"/>
          <w:szCs w:val="24"/>
          <w:lang w:bidi="ar-SA"/>
        </w:rPr>
        <w:t xml:space="preserve"> </w:t>
      </w:r>
    </w:p>
    <w:p w14:paraId="787C6274" w14:textId="10170DB0" w:rsidR="007A0303" w:rsidRPr="00A4074D" w:rsidRDefault="00B86954" w:rsidP="007A0303">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1440" w:hanging="720"/>
        <w:rPr>
          <w:rFonts w:ascii="Arial Narrow" w:hAnsi="Arial Narrow" w:cs="Arial"/>
          <w:color w:val="000000"/>
          <w:sz w:val="24"/>
          <w:szCs w:val="24"/>
          <w:lang w:bidi="ar-SA"/>
        </w:rPr>
      </w:pPr>
      <w:r>
        <w:rPr>
          <w:rFonts w:ascii="Arial Narrow" w:hAnsi="Arial Narrow" w:cs="Arial"/>
          <w:color w:val="000000"/>
          <w:sz w:val="24"/>
          <w:szCs w:val="24"/>
          <w:lang w:bidi="ar-SA"/>
        </w:rPr>
        <w:t>d</w:t>
      </w:r>
      <w:r w:rsidR="007A0303" w:rsidRPr="00A4074D">
        <w:rPr>
          <w:rFonts w:ascii="Arial Narrow" w:hAnsi="Arial Narrow" w:cs="Arial"/>
          <w:color w:val="000000"/>
          <w:sz w:val="24"/>
          <w:szCs w:val="24"/>
          <w:lang w:bidi="ar-SA"/>
        </w:rPr>
        <w:t xml:space="preserve">. </w:t>
      </w:r>
      <w:r w:rsidR="007A0303" w:rsidRPr="00A4074D">
        <w:rPr>
          <w:rFonts w:ascii="Arial Narrow" w:hAnsi="Arial Narrow" w:cs="Arial"/>
          <w:color w:val="000000"/>
          <w:sz w:val="24"/>
          <w:szCs w:val="24"/>
          <w:lang w:bidi="ar-SA"/>
        </w:rPr>
        <w:tab/>
        <w:t>Proposals must be submitted by the Closing Date and Time, as indicated in the RFP.</w:t>
      </w:r>
    </w:p>
    <w:p w14:paraId="56D9F560" w14:textId="1D182419" w:rsidR="007A0303" w:rsidRPr="00A4074D" w:rsidRDefault="00B86954" w:rsidP="007A0303">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1440" w:hanging="720"/>
        <w:rPr>
          <w:rFonts w:ascii="Arial Narrow" w:hAnsi="Arial Narrow" w:cs="Arial"/>
          <w:color w:val="000000"/>
          <w:sz w:val="24"/>
          <w:szCs w:val="24"/>
          <w:lang w:bidi="ar-SA"/>
        </w:rPr>
      </w:pPr>
      <w:r>
        <w:rPr>
          <w:rFonts w:ascii="Arial Narrow" w:hAnsi="Arial Narrow" w:cs="Arial"/>
          <w:color w:val="000000"/>
          <w:sz w:val="24"/>
          <w:szCs w:val="24"/>
          <w:lang w:bidi="ar-SA"/>
        </w:rPr>
        <w:t>e</w:t>
      </w:r>
      <w:r w:rsidR="007A0303" w:rsidRPr="00A4074D">
        <w:rPr>
          <w:rFonts w:ascii="Arial Narrow" w:hAnsi="Arial Narrow" w:cs="Arial"/>
          <w:color w:val="000000"/>
          <w:sz w:val="24"/>
          <w:szCs w:val="24"/>
          <w:lang w:bidi="ar-SA"/>
        </w:rPr>
        <w:t xml:space="preserve">. </w:t>
      </w:r>
      <w:r w:rsidR="007A0303" w:rsidRPr="00A4074D">
        <w:rPr>
          <w:rFonts w:ascii="Arial Narrow" w:hAnsi="Arial Narrow" w:cs="Arial"/>
          <w:color w:val="000000"/>
          <w:sz w:val="24"/>
          <w:szCs w:val="24"/>
          <w:lang w:bidi="ar-SA"/>
        </w:rPr>
        <w:tab/>
        <w:t xml:space="preserve">Proposals that are incomplete or do not address the required criteria may not be considered in the review process. </w:t>
      </w:r>
    </w:p>
    <w:p w14:paraId="02A739D2" w14:textId="4F22CB8C" w:rsidR="007A0303" w:rsidRPr="00A4074D" w:rsidRDefault="00B86954" w:rsidP="007A0303">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1440" w:hanging="720"/>
        <w:rPr>
          <w:rFonts w:ascii="Arial Narrow" w:hAnsi="Arial Narrow" w:cs="Arial"/>
          <w:color w:val="000000"/>
          <w:sz w:val="24"/>
          <w:szCs w:val="24"/>
          <w:lang w:bidi="ar-SA"/>
        </w:rPr>
      </w:pPr>
      <w:r>
        <w:rPr>
          <w:rFonts w:ascii="Arial Narrow" w:hAnsi="Arial Narrow" w:cs="Arial"/>
          <w:color w:val="000000"/>
          <w:sz w:val="24"/>
          <w:szCs w:val="24"/>
          <w:lang w:bidi="ar-SA"/>
        </w:rPr>
        <w:t>f</w:t>
      </w:r>
      <w:r w:rsidR="007A0303" w:rsidRPr="00A4074D">
        <w:rPr>
          <w:rFonts w:ascii="Arial Narrow" w:hAnsi="Arial Narrow" w:cs="Arial"/>
          <w:color w:val="000000"/>
          <w:sz w:val="24"/>
          <w:szCs w:val="24"/>
          <w:lang w:bidi="ar-SA"/>
        </w:rPr>
        <w:t>.</w:t>
      </w:r>
      <w:r w:rsidR="007A0303" w:rsidRPr="007A0303">
        <w:rPr>
          <w:rFonts w:ascii="Arial Narrow" w:hAnsi="Arial Narrow" w:cs="Arial"/>
          <w:color w:val="FF0000"/>
          <w:sz w:val="24"/>
          <w:szCs w:val="24"/>
          <w:lang w:bidi="ar-SA"/>
        </w:rPr>
        <w:t xml:space="preserve"> </w:t>
      </w:r>
      <w:r w:rsidR="007A0303" w:rsidRPr="007A0303">
        <w:rPr>
          <w:rFonts w:ascii="Arial Narrow" w:hAnsi="Arial Narrow" w:cs="Arial"/>
          <w:color w:val="FF0000"/>
          <w:sz w:val="24"/>
          <w:szCs w:val="24"/>
          <w:lang w:bidi="ar-SA"/>
        </w:rPr>
        <w:tab/>
      </w:r>
      <w:r w:rsidR="007A0303" w:rsidRPr="00A4074D">
        <w:rPr>
          <w:rFonts w:ascii="Arial Narrow" w:hAnsi="Arial Narrow" w:cs="Arial"/>
          <w:color w:val="000000"/>
          <w:sz w:val="24"/>
          <w:szCs w:val="24"/>
          <w:lang w:bidi="ar-SA"/>
        </w:rPr>
        <w:t xml:space="preserve">All communications with regard to this RFP shall be in writing and </w:t>
      </w:r>
      <w:r>
        <w:rPr>
          <w:rFonts w:ascii="Arial Narrow" w:hAnsi="Arial Narrow" w:cs="Arial"/>
          <w:color w:val="000000"/>
          <w:sz w:val="24"/>
          <w:szCs w:val="24"/>
          <w:lang w:bidi="ar-SA"/>
        </w:rPr>
        <w:t>send</w:t>
      </w:r>
      <w:r w:rsidR="007A0303" w:rsidRPr="00A4074D">
        <w:rPr>
          <w:rFonts w:ascii="Arial Narrow" w:hAnsi="Arial Narrow" w:cs="Arial"/>
          <w:color w:val="000000"/>
          <w:sz w:val="24"/>
          <w:szCs w:val="24"/>
          <w:lang w:bidi="ar-SA"/>
        </w:rPr>
        <w:t xml:space="preserve"> to:</w:t>
      </w:r>
    </w:p>
    <w:p w14:paraId="6461EDE0" w14:textId="77777777" w:rsidR="007A0303" w:rsidRPr="00A4074D" w:rsidRDefault="007A0303" w:rsidP="007A0303">
      <w:pPr>
        <w:pStyle w:val="Default"/>
        <w:ind w:left="1440" w:firstLine="720"/>
        <w:rPr>
          <w:rFonts w:ascii="Arial Narrow" w:hAnsi="Arial Narrow"/>
        </w:rPr>
      </w:pPr>
      <w:r w:rsidRPr="00A4074D">
        <w:rPr>
          <w:rFonts w:ascii="Arial Narrow" w:hAnsi="Arial Narrow"/>
          <w:b/>
          <w:bCs/>
        </w:rPr>
        <w:t xml:space="preserve">Procurement Unit </w:t>
      </w:r>
    </w:p>
    <w:p w14:paraId="1BEF9A3F" w14:textId="77777777" w:rsidR="007A0303" w:rsidRPr="00A4074D" w:rsidRDefault="007A0303" w:rsidP="007A0303">
      <w:pPr>
        <w:pStyle w:val="Default"/>
        <w:ind w:left="1440" w:firstLine="720"/>
        <w:rPr>
          <w:rFonts w:ascii="Arial Narrow" w:hAnsi="Arial Narrow"/>
        </w:rPr>
      </w:pPr>
      <w:r w:rsidRPr="00A4074D">
        <w:rPr>
          <w:rFonts w:ascii="Arial Narrow" w:hAnsi="Arial Narrow"/>
        </w:rPr>
        <w:t xml:space="preserve">Administration and General Affairs Division </w:t>
      </w:r>
    </w:p>
    <w:p w14:paraId="51FD34A2" w14:textId="77777777" w:rsidR="00EF45E7" w:rsidRPr="00A4074D" w:rsidRDefault="007A0303" w:rsidP="007A0303">
      <w:pPr>
        <w:pStyle w:val="Default"/>
        <w:ind w:left="1440" w:firstLine="720"/>
        <w:rPr>
          <w:rFonts w:ascii="Arial Narrow" w:hAnsi="Arial Narrow"/>
        </w:rPr>
      </w:pPr>
      <w:r w:rsidRPr="00A4074D">
        <w:rPr>
          <w:rFonts w:ascii="Arial Narrow" w:hAnsi="Arial Narrow"/>
        </w:rPr>
        <w:t xml:space="preserve">ASEAN Secretariat </w:t>
      </w:r>
    </w:p>
    <w:p w14:paraId="79D90B35" w14:textId="6E27B1BF" w:rsidR="007A0303" w:rsidRPr="007A0303" w:rsidRDefault="007A0303" w:rsidP="00C22AA7">
      <w:pPr>
        <w:pStyle w:val="Default"/>
        <w:tabs>
          <w:tab w:val="right" w:pos="8667"/>
        </w:tabs>
        <w:ind w:left="1440" w:firstLine="720"/>
        <w:rPr>
          <w:rFonts w:ascii="Arial Narrow" w:hAnsi="Arial Narrow"/>
          <w:color w:val="FF0000"/>
        </w:rPr>
      </w:pPr>
      <w:proofErr w:type="gramStart"/>
      <w:r w:rsidRPr="00A4074D">
        <w:rPr>
          <w:rFonts w:ascii="Arial Narrow" w:hAnsi="Arial Narrow"/>
        </w:rPr>
        <w:t>Email :</w:t>
      </w:r>
      <w:proofErr w:type="gramEnd"/>
      <w:r w:rsidRPr="007A0303">
        <w:rPr>
          <w:rFonts w:ascii="Arial Narrow" w:hAnsi="Arial Narrow"/>
          <w:color w:val="FF0000"/>
        </w:rPr>
        <w:t xml:space="preserve"> </w:t>
      </w:r>
      <w:hyperlink r:id="rId12" w:history="1">
        <w:r w:rsidRPr="007A0303">
          <w:rPr>
            <w:rStyle w:val="Hyperlink"/>
            <w:rFonts w:ascii="Arial Narrow" w:hAnsi="Arial Narrow" w:cs="Arial"/>
          </w:rPr>
          <w:t>procurement@asean.org</w:t>
        </w:r>
      </w:hyperlink>
      <w:r w:rsidR="00C22AA7">
        <w:tab/>
      </w:r>
    </w:p>
    <w:p w14:paraId="168FE0B9" w14:textId="77777777" w:rsidR="00944A3D" w:rsidRPr="007A0303" w:rsidRDefault="00944A3D" w:rsidP="00944A3D">
      <w:pPr>
        <w:spacing w:line="276" w:lineRule="auto"/>
        <w:ind w:left="0"/>
        <w:jc w:val="both"/>
        <w:rPr>
          <w:rFonts w:ascii="Arial Narrow" w:hAnsi="Arial Narrow" w:cs="Arial"/>
          <w:sz w:val="24"/>
          <w:szCs w:val="24"/>
        </w:rPr>
      </w:pPr>
    </w:p>
    <w:p w14:paraId="28ACE569" w14:textId="77777777" w:rsidR="00944A3D" w:rsidRDefault="007A0303" w:rsidP="00944A3D">
      <w:pPr>
        <w:spacing w:before="240" w:after="240" w:line="276" w:lineRule="auto"/>
        <w:ind w:hanging="851"/>
        <w:jc w:val="both"/>
        <w:rPr>
          <w:rFonts w:ascii="Arial Narrow" w:hAnsi="Arial Narrow" w:cs="Arial"/>
          <w:b/>
          <w:caps/>
          <w:sz w:val="24"/>
          <w:szCs w:val="24"/>
        </w:rPr>
      </w:pPr>
      <w:r w:rsidRPr="007A0303">
        <w:rPr>
          <w:rFonts w:ascii="Arial Narrow" w:hAnsi="Arial Narrow" w:cs="Arial"/>
          <w:b/>
          <w:sz w:val="24"/>
          <w:szCs w:val="24"/>
        </w:rPr>
        <w:t>4</w:t>
      </w:r>
      <w:r w:rsidR="00944A3D" w:rsidRPr="007A0303">
        <w:rPr>
          <w:rFonts w:ascii="Arial Narrow" w:hAnsi="Arial Narrow" w:cs="Arial"/>
          <w:b/>
          <w:sz w:val="24"/>
          <w:szCs w:val="24"/>
        </w:rPr>
        <w:t xml:space="preserve">.2. </w:t>
      </w:r>
      <w:r w:rsidR="00944A3D" w:rsidRPr="00684531">
        <w:rPr>
          <w:rFonts w:ascii="Arial Narrow" w:hAnsi="Arial Narrow" w:cs="Arial"/>
          <w:b/>
          <w:caps/>
          <w:sz w:val="24"/>
          <w:szCs w:val="24"/>
        </w:rPr>
        <w:t>Closing date and time of Submission of Proposals</w:t>
      </w:r>
    </w:p>
    <w:p w14:paraId="3CADEFBB" w14:textId="3994A2DD" w:rsidR="00720394" w:rsidRDefault="00720394" w:rsidP="00720394">
      <w:pPr>
        <w:tabs>
          <w:tab w:val="clear" w:pos="851"/>
        </w:tabs>
        <w:spacing w:before="240" w:after="240" w:line="276" w:lineRule="auto"/>
        <w:ind w:left="450"/>
        <w:jc w:val="both"/>
        <w:rPr>
          <w:rFonts w:ascii="Arial Narrow" w:hAnsi="Arial Narrow" w:cs="Arial"/>
          <w:sz w:val="24"/>
          <w:szCs w:val="24"/>
        </w:rPr>
      </w:pPr>
      <w:r w:rsidRPr="007A0303">
        <w:rPr>
          <w:rFonts w:ascii="Arial Narrow" w:hAnsi="Arial Narrow" w:cs="Arial"/>
          <w:sz w:val="24"/>
          <w:szCs w:val="24"/>
        </w:rPr>
        <w:t>All proposal</w:t>
      </w:r>
      <w:r>
        <w:rPr>
          <w:rFonts w:ascii="Arial Narrow" w:hAnsi="Arial Narrow" w:cs="Arial"/>
          <w:sz w:val="24"/>
          <w:szCs w:val="24"/>
        </w:rPr>
        <w:t>s must be submitted not later th</w:t>
      </w:r>
      <w:r w:rsidR="002D7F4B">
        <w:rPr>
          <w:rFonts w:ascii="Arial Narrow" w:hAnsi="Arial Narrow" w:cs="Arial"/>
          <w:sz w:val="24"/>
          <w:szCs w:val="24"/>
        </w:rPr>
        <w:t xml:space="preserve">an </w:t>
      </w:r>
      <w:r w:rsidR="00D2713C">
        <w:rPr>
          <w:rFonts w:ascii="Arial Narrow" w:hAnsi="Arial Narrow" w:cs="Arial"/>
          <w:b/>
          <w:bCs/>
          <w:sz w:val="24"/>
          <w:szCs w:val="24"/>
        </w:rPr>
        <w:t>17 March 2025</w:t>
      </w:r>
      <w:r w:rsidR="003537AD">
        <w:rPr>
          <w:rFonts w:ascii="Arial Narrow" w:hAnsi="Arial Narrow" w:cs="Arial"/>
          <w:sz w:val="24"/>
          <w:szCs w:val="24"/>
        </w:rPr>
        <w:t xml:space="preserve"> </w:t>
      </w:r>
      <w:r>
        <w:rPr>
          <w:rFonts w:ascii="Arial Narrow" w:hAnsi="Arial Narrow" w:cs="Arial"/>
          <w:sz w:val="24"/>
          <w:szCs w:val="24"/>
        </w:rPr>
        <w:t>by following options:</w:t>
      </w:r>
    </w:p>
    <w:p w14:paraId="77D2B3AB" w14:textId="454A3C40" w:rsidR="00720394" w:rsidRPr="009F7284" w:rsidRDefault="00720394" w:rsidP="00912D58">
      <w:pPr>
        <w:pStyle w:val="Heading3"/>
        <w:numPr>
          <w:ilvl w:val="2"/>
          <w:numId w:val="24"/>
        </w:numPr>
        <w:rPr>
          <w:rFonts w:ascii="Arial Narrow" w:hAnsi="Arial Narrow"/>
          <w:u w:val="single"/>
        </w:rPr>
      </w:pPr>
      <w:r w:rsidRPr="009F7284">
        <w:rPr>
          <w:rFonts w:ascii="Arial Narrow" w:hAnsi="Arial Narrow"/>
          <w:u w:val="single"/>
        </w:rPr>
        <w:t>HARDCOPY</w:t>
      </w:r>
      <w:r w:rsidR="00302C46">
        <w:rPr>
          <w:rFonts w:ascii="Arial Narrow" w:hAnsi="Arial Narrow"/>
          <w:u w:val="single"/>
        </w:rPr>
        <w:t xml:space="preserve"> (preferable)</w:t>
      </w:r>
    </w:p>
    <w:p w14:paraId="22F69B49" w14:textId="16A29963" w:rsidR="00B86954" w:rsidRPr="00B86954" w:rsidRDefault="00B86954" w:rsidP="00B86954">
      <w:pPr>
        <w:pStyle w:val="ListParagraph"/>
        <w:widowControl w:val="0"/>
        <w:autoSpaceDE w:val="0"/>
        <w:autoSpaceDN w:val="0"/>
        <w:adjustRightInd w:val="0"/>
        <w:spacing w:after="240"/>
        <w:ind w:left="1080"/>
        <w:rPr>
          <w:rFonts w:ascii="Arial Narrow" w:hAnsi="Arial Narrow" w:cs="Arial"/>
          <w:color w:val="000000"/>
          <w:sz w:val="24"/>
          <w:szCs w:val="24"/>
        </w:rPr>
      </w:pPr>
      <w:r w:rsidRPr="00B86954">
        <w:rPr>
          <w:rFonts w:ascii="Arial Narrow" w:hAnsi="Arial Narrow" w:cs="Arial"/>
          <w:color w:val="000000"/>
          <w:sz w:val="24"/>
          <w:szCs w:val="24"/>
        </w:rPr>
        <w:t>The Technical and Finance Proposals must be submitted separately in two different envelopes, in two sets i.e. original and a copy</w:t>
      </w:r>
      <w:r>
        <w:rPr>
          <w:rFonts w:ascii="Arial Narrow" w:hAnsi="Arial Narrow" w:cs="Arial"/>
          <w:color w:val="000000"/>
          <w:sz w:val="24"/>
          <w:szCs w:val="24"/>
        </w:rPr>
        <w:t>, to the following address:</w:t>
      </w:r>
    </w:p>
    <w:p w14:paraId="63460F2C" w14:textId="5E0E60E7" w:rsidR="00720394" w:rsidRDefault="00720394" w:rsidP="00720394">
      <w:pPr>
        <w:tabs>
          <w:tab w:val="clear" w:pos="851"/>
          <w:tab w:val="clear" w:pos="1701"/>
          <w:tab w:val="left" w:pos="540"/>
        </w:tabs>
        <w:ind w:left="0"/>
        <w:jc w:val="both"/>
        <w:rPr>
          <w:rFonts w:ascii="Arial Narrow" w:hAnsi="Arial Narrow" w:cs="Arial"/>
          <w:sz w:val="24"/>
          <w:szCs w:val="24"/>
        </w:rPr>
      </w:pPr>
      <w:r>
        <w:rPr>
          <w:rFonts w:ascii="Arial Narrow" w:hAnsi="Arial Narrow" w:cs="Arial"/>
          <w:sz w:val="24"/>
          <w:szCs w:val="24"/>
        </w:rPr>
        <w:tab/>
      </w:r>
      <w:r>
        <w:rPr>
          <w:rFonts w:ascii="Arial Narrow" w:hAnsi="Arial Narrow" w:cs="Arial"/>
          <w:sz w:val="24"/>
          <w:szCs w:val="24"/>
        </w:rPr>
        <w:tab/>
        <w:t>Chairman of Sub-Committee on Tender</w:t>
      </w:r>
    </w:p>
    <w:p w14:paraId="11C0EBA5" w14:textId="68A86099"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Pr>
          <w:rFonts w:ascii="Arial Narrow" w:hAnsi="Arial Narrow" w:cs="Arial"/>
          <w:sz w:val="24"/>
          <w:szCs w:val="24"/>
        </w:rPr>
        <w:tab/>
        <w:t>Administration and General Affairs Division</w:t>
      </w:r>
    </w:p>
    <w:p w14:paraId="311CD88F" w14:textId="1E8EAFE4"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Pr>
          <w:rFonts w:ascii="Arial Narrow" w:hAnsi="Arial Narrow" w:cs="Arial"/>
          <w:sz w:val="24"/>
          <w:szCs w:val="24"/>
        </w:rPr>
        <w:tab/>
        <w:t xml:space="preserve">The ASEAN Secretariat </w:t>
      </w:r>
    </w:p>
    <w:p w14:paraId="3AACA198" w14:textId="62FE7D4A"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Pr>
          <w:rFonts w:ascii="Arial Narrow" w:hAnsi="Arial Narrow" w:cs="Arial"/>
          <w:sz w:val="24"/>
          <w:szCs w:val="24"/>
        </w:rPr>
        <w:tab/>
      </w:r>
      <w:proofErr w:type="spellStart"/>
      <w:r>
        <w:rPr>
          <w:rFonts w:ascii="Arial Narrow" w:hAnsi="Arial Narrow" w:cs="Arial"/>
          <w:sz w:val="24"/>
          <w:szCs w:val="24"/>
        </w:rPr>
        <w:t>Jl</w:t>
      </w:r>
      <w:proofErr w:type="spellEnd"/>
      <w:r>
        <w:rPr>
          <w:rFonts w:ascii="Arial Narrow" w:hAnsi="Arial Narrow" w:cs="Arial"/>
          <w:sz w:val="24"/>
          <w:szCs w:val="24"/>
        </w:rPr>
        <w:t xml:space="preserve"> </w:t>
      </w:r>
      <w:proofErr w:type="spellStart"/>
      <w:r>
        <w:rPr>
          <w:rFonts w:ascii="Arial Narrow" w:hAnsi="Arial Narrow" w:cs="Arial"/>
          <w:sz w:val="24"/>
          <w:szCs w:val="24"/>
        </w:rPr>
        <w:t>Sisingamangaraja</w:t>
      </w:r>
      <w:proofErr w:type="spellEnd"/>
      <w:r>
        <w:rPr>
          <w:rFonts w:ascii="Arial Narrow" w:hAnsi="Arial Narrow" w:cs="Arial"/>
          <w:sz w:val="24"/>
          <w:szCs w:val="24"/>
        </w:rPr>
        <w:t xml:space="preserve"> No.70A</w:t>
      </w:r>
    </w:p>
    <w:p w14:paraId="0BC00E2D" w14:textId="58197A51"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Pr>
          <w:rFonts w:ascii="Arial Narrow" w:hAnsi="Arial Narrow" w:cs="Arial"/>
          <w:sz w:val="24"/>
          <w:szCs w:val="24"/>
        </w:rPr>
        <w:tab/>
      </w:r>
      <w:proofErr w:type="spellStart"/>
      <w:r>
        <w:rPr>
          <w:rFonts w:ascii="Arial Narrow" w:hAnsi="Arial Narrow" w:cs="Arial"/>
          <w:sz w:val="24"/>
          <w:szCs w:val="24"/>
        </w:rPr>
        <w:t>Kebayoran</w:t>
      </w:r>
      <w:proofErr w:type="spellEnd"/>
      <w:r>
        <w:rPr>
          <w:rFonts w:ascii="Arial Narrow" w:hAnsi="Arial Narrow" w:cs="Arial"/>
          <w:sz w:val="24"/>
          <w:szCs w:val="24"/>
        </w:rPr>
        <w:t xml:space="preserve"> </w:t>
      </w:r>
      <w:proofErr w:type="spellStart"/>
      <w:r>
        <w:rPr>
          <w:rFonts w:ascii="Arial Narrow" w:hAnsi="Arial Narrow" w:cs="Arial"/>
          <w:sz w:val="24"/>
          <w:szCs w:val="24"/>
        </w:rPr>
        <w:t>Baru</w:t>
      </w:r>
      <w:proofErr w:type="spellEnd"/>
    </w:p>
    <w:p w14:paraId="61EC9289" w14:textId="395753AA"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sidR="00F96387">
        <w:rPr>
          <w:rFonts w:ascii="Arial Narrow" w:hAnsi="Arial Narrow" w:cs="Arial"/>
          <w:sz w:val="24"/>
          <w:szCs w:val="24"/>
        </w:rPr>
        <w:tab/>
      </w:r>
      <w:r>
        <w:rPr>
          <w:rFonts w:ascii="Arial Narrow" w:hAnsi="Arial Narrow" w:cs="Arial"/>
          <w:sz w:val="24"/>
          <w:szCs w:val="24"/>
        </w:rPr>
        <w:t>Jakarta 12110</w:t>
      </w:r>
    </w:p>
    <w:p w14:paraId="4BBE88D5" w14:textId="66316D68"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sidR="00F96387">
        <w:rPr>
          <w:rFonts w:ascii="Arial Narrow" w:hAnsi="Arial Narrow" w:cs="Arial"/>
          <w:sz w:val="24"/>
          <w:szCs w:val="24"/>
        </w:rPr>
        <w:tab/>
      </w:r>
      <w:r>
        <w:rPr>
          <w:rFonts w:ascii="Arial Narrow" w:hAnsi="Arial Narrow" w:cs="Arial"/>
          <w:sz w:val="24"/>
          <w:szCs w:val="24"/>
        </w:rPr>
        <w:t>Indonesia</w:t>
      </w:r>
    </w:p>
    <w:p w14:paraId="76E335D1" w14:textId="4CBB13B4" w:rsidR="00B86954" w:rsidRDefault="00B86954" w:rsidP="009F7284">
      <w:pPr>
        <w:tabs>
          <w:tab w:val="clear" w:pos="851"/>
          <w:tab w:val="clear" w:pos="1701"/>
          <w:tab w:val="left" w:pos="1080"/>
        </w:tabs>
        <w:ind w:left="0"/>
        <w:jc w:val="both"/>
        <w:rPr>
          <w:rFonts w:ascii="Arial Narrow" w:hAnsi="Arial Narrow" w:cs="Arial"/>
          <w:b/>
          <w:sz w:val="24"/>
          <w:szCs w:val="24"/>
        </w:rPr>
      </w:pPr>
    </w:p>
    <w:p w14:paraId="1CCD64BA" w14:textId="71545925" w:rsidR="00720394" w:rsidRPr="00D76137" w:rsidRDefault="00720394" w:rsidP="00D76137">
      <w:pPr>
        <w:tabs>
          <w:tab w:val="clear" w:pos="851"/>
          <w:tab w:val="clear" w:pos="1701"/>
          <w:tab w:val="left" w:pos="1080"/>
        </w:tabs>
        <w:ind w:left="0"/>
        <w:jc w:val="both"/>
        <w:rPr>
          <w:rFonts w:ascii="Arial Narrow" w:hAnsi="Arial Narrow" w:cs="Arial"/>
          <w:b/>
          <w:sz w:val="24"/>
          <w:szCs w:val="24"/>
          <w:u w:val="single"/>
        </w:rPr>
      </w:pPr>
      <w:r w:rsidRPr="00720394">
        <w:rPr>
          <w:rFonts w:ascii="Arial Narrow" w:hAnsi="Arial Narrow" w:cs="Arial"/>
          <w:b/>
          <w:sz w:val="24"/>
          <w:szCs w:val="24"/>
          <w:u w:val="single"/>
        </w:rPr>
        <w:t>Compliance</w:t>
      </w:r>
    </w:p>
    <w:p w14:paraId="0E9E06F8" w14:textId="1B7EFA48" w:rsidR="00720394" w:rsidRPr="009F7284" w:rsidRDefault="00720394" w:rsidP="009F7284">
      <w:pPr>
        <w:pStyle w:val="NormalWeb"/>
        <w:spacing w:before="0" w:beforeAutospacing="0" w:after="0" w:afterAutospacing="0" w:line="252" w:lineRule="auto"/>
        <w:ind w:left="990"/>
        <w:jc w:val="both"/>
        <w:rPr>
          <w:rFonts w:ascii="Arial Narrow" w:hAnsi="Arial Narrow" w:cs="Times New Roman"/>
          <w:color w:val="000000"/>
        </w:rPr>
      </w:pPr>
      <w:r w:rsidRPr="009F7284">
        <w:rPr>
          <w:rFonts w:ascii="Arial Narrow" w:hAnsi="Arial Narrow" w:cs="Times New Roman"/>
          <w:color w:val="000000"/>
        </w:rPr>
        <w:t>In conformance to the ASEAN Secretariat’s Financial</w:t>
      </w:r>
      <w:r w:rsidR="00D76137">
        <w:rPr>
          <w:rFonts w:ascii="Arial Narrow" w:hAnsi="Arial Narrow" w:cs="Times New Roman"/>
          <w:color w:val="000000"/>
        </w:rPr>
        <w:t xml:space="preserve"> and Administrative</w:t>
      </w:r>
      <w:r w:rsidRPr="009F7284">
        <w:rPr>
          <w:rFonts w:ascii="Arial Narrow" w:hAnsi="Arial Narrow" w:cs="Times New Roman"/>
          <w:color w:val="000000"/>
        </w:rPr>
        <w:t xml:space="preserve"> Rules and Procedures (AF</w:t>
      </w:r>
      <w:r w:rsidR="00D76137">
        <w:rPr>
          <w:rFonts w:ascii="Arial Narrow" w:hAnsi="Arial Narrow" w:cs="Times New Roman"/>
          <w:color w:val="000000"/>
        </w:rPr>
        <w:t>A</w:t>
      </w:r>
      <w:r w:rsidRPr="009F7284">
        <w:rPr>
          <w:rFonts w:ascii="Arial Narrow" w:hAnsi="Arial Narrow" w:cs="Times New Roman"/>
          <w:color w:val="000000"/>
        </w:rPr>
        <w:t xml:space="preserve">RP), </w:t>
      </w:r>
      <w:r w:rsidRPr="009F7284">
        <w:rPr>
          <w:rFonts w:ascii="Arial Narrow" w:hAnsi="Arial Narrow" w:cs="Times New Roman"/>
        </w:rPr>
        <w:t xml:space="preserve">the vendor shall </w:t>
      </w:r>
      <w:r w:rsidRPr="009F7284">
        <w:rPr>
          <w:rFonts w:ascii="Arial Narrow" w:hAnsi="Arial Narrow" w:cs="Times New Roman"/>
          <w:color w:val="000000"/>
        </w:rPr>
        <w:t xml:space="preserve">submit Tender Bids in </w:t>
      </w:r>
      <w:r w:rsidRPr="009F7284">
        <w:rPr>
          <w:rFonts w:ascii="Arial Narrow" w:hAnsi="Arial Narrow" w:cs="Times New Roman"/>
          <w:b/>
          <w:bCs/>
          <w:color w:val="000000"/>
        </w:rPr>
        <w:t xml:space="preserve">two </w:t>
      </w:r>
      <w:r w:rsidRPr="009F7284">
        <w:rPr>
          <w:rFonts w:ascii="Arial Narrow" w:hAnsi="Arial Narrow" w:cs="Times New Roman"/>
          <w:color w:val="000000"/>
        </w:rPr>
        <w:t>sealed envelopes as follows:</w:t>
      </w:r>
    </w:p>
    <w:p w14:paraId="5F7E11F0" w14:textId="77777777" w:rsidR="00720394" w:rsidRPr="009F7284" w:rsidRDefault="00720394" w:rsidP="00720394">
      <w:pPr>
        <w:tabs>
          <w:tab w:val="clear" w:pos="851"/>
          <w:tab w:val="clear" w:pos="1701"/>
          <w:tab w:val="clear" w:pos="2552"/>
          <w:tab w:val="clear" w:pos="3402"/>
          <w:tab w:val="left" w:pos="3834"/>
        </w:tabs>
        <w:ind w:left="0"/>
        <w:jc w:val="both"/>
        <w:rPr>
          <w:rFonts w:ascii="Arial Narrow" w:hAnsi="Arial Narrow" w:cs="Times New Roman"/>
          <w:sz w:val="24"/>
          <w:szCs w:val="24"/>
        </w:rPr>
      </w:pPr>
    </w:p>
    <w:p w14:paraId="028306B9" w14:textId="684053F5" w:rsidR="00720394" w:rsidRPr="009F7284" w:rsidRDefault="009F7284" w:rsidP="009F7284">
      <w:pPr>
        <w:pStyle w:val="ListParagraph"/>
        <w:numPr>
          <w:ilvl w:val="0"/>
          <w:numId w:val="7"/>
        </w:numPr>
        <w:tabs>
          <w:tab w:val="left" w:pos="450"/>
        </w:tabs>
        <w:autoSpaceDE w:val="0"/>
        <w:autoSpaceDN w:val="0"/>
        <w:adjustRightInd w:val="0"/>
        <w:spacing w:after="0" w:line="252" w:lineRule="auto"/>
        <w:ind w:left="1170" w:hanging="450"/>
        <w:jc w:val="both"/>
        <w:rPr>
          <w:rFonts w:ascii="Arial Narrow" w:hAnsi="Arial Narrow"/>
          <w:b/>
          <w:bCs/>
          <w:color w:val="000000"/>
          <w:sz w:val="24"/>
          <w:szCs w:val="24"/>
          <w:u w:val="single"/>
        </w:rPr>
      </w:pPr>
      <w:r w:rsidRPr="009F7284">
        <w:rPr>
          <w:rFonts w:ascii="Arial Narrow" w:hAnsi="Arial Narrow"/>
          <w:b/>
          <w:bCs/>
          <w:color w:val="000000"/>
          <w:sz w:val="24"/>
          <w:szCs w:val="24"/>
          <w:u w:val="single"/>
        </w:rPr>
        <w:lastRenderedPageBreak/>
        <w:t>First Envelope (Technical Proposal):</w:t>
      </w:r>
    </w:p>
    <w:p w14:paraId="77A59536" w14:textId="77777777" w:rsidR="00720394" w:rsidRPr="007A0303" w:rsidRDefault="00720394" w:rsidP="00720394">
      <w:pPr>
        <w:autoSpaceDE w:val="0"/>
        <w:autoSpaceDN w:val="0"/>
        <w:adjustRightInd w:val="0"/>
        <w:spacing w:line="252" w:lineRule="auto"/>
        <w:ind w:left="0"/>
        <w:jc w:val="both"/>
        <w:rPr>
          <w:rFonts w:ascii="Arial Narrow" w:eastAsia="Calibri" w:hAnsi="Arial Narrow" w:cs="Times New Roman"/>
          <w:b/>
          <w:bCs/>
          <w:color w:val="000000"/>
          <w:sz w:val="24"/>
          <w:szCs w:val="24"/>
          <w:lang w:bidi="ar-SA"/>
        </w:rPr>
      </w:pPr>
    </w:p>
    <w:p w14:paraId="265A26B1" w14:textId="77777777" w:rsidR="00720394" w:rsidRDefault="00720394" w:rsidP="00720394">
      <w:pPr>
        <w:pStyle w:val="ListParagraph"/>
        <w:numPr>
          <w:ilvl w:val="0"/>
          <w:numId w:val="21"/>
        </w:numPr>
        <w:autoSpaceDE w:val="0"/>
        <w:autoSpaceDN w:val="0"/>
        <w:adjustRightInd w:val="0"/>
        <w:spacing w:line="252" w:lineRule="auto"/>
        <w:ind w:firstLine="270"/>
        <w:jc w:val="both"/>
        <w:rPr>
          <w:rFonts w:ascii="Arial Narrow" w:hAnsi="Arial Narrow"/>
          <w:b/>
          <w:bCs/>
          <w:sz w:val="24"/>
          <w:szCs w:val="24"/>
        </w:rPr>
      </w:pPr>
      <w:r>
        <w:rPr>
          <w:rFonts w:ascii="Arial Narrow" w:hAnsi="Arial Narrow"/>
          <w:b/>
          <w:bCs/>
          <w:sz w:val="24"/>
          <w:szCs w:val="24"/>
        </w:rPr>
        <w:t xml:space="preserve">Technical Proposals (original and copy) </w:t>
      </w:r>
    </w:p>
    <w:p w14:paraId="6B8B1842" w14:textId="17EEABB6" w:rsidR="00720394" w:rsidRPr="000D1061" w:rsidRDefault="00720394" w:rsidP="00720394">
      <w:pPr>
        <w:pStyle w:val="ListParagraph"/>
        <w:autoSpaceDE w:val="0"/>
        <w:autoSpaceDN w:val="0"/>
        <w:adjustRightInd w:val="0"/>
        <w:spacing w:line="252" w:lineRule="auto"/>
        <w:ind w:left="1440"/>
        <w:jc w:val="both"/>
        <w:rPr>
          <w:rFonts w:ascii="Arial Narrow" w:hAnsi="Arial Narrow"/>
          <w:b/>
          <w:bCs/>
          <w:sz w:val="24"/>
          <w:szCs w:val="24"/>
        </w:rPr>
      </w:pPr>
      <w:r>
        <w:rPr>
          <w:rFonts w:ascii="Arial Narrow" w:hAnsi="Arial Narrow"/>
          <w:b/>
          <w:bCs/>
          <w:sz w:val="24"/>
          <w:szCs w:val="24"/>
        </w:rPr>
        <w:t xml:space="preserve">First Set, </w:t>
      </w:r>
      <w:r w:rsidRPr="000D1061">
        <w:rPr>
          <w:rFonts w:ascii="Arial Narrow" w:hAnsi="Arial Narrow"/>
          <w:sz w:val="24"/>
          <w:szCs w:val="24"/>
        </w:rPr>
        <w:t xml:space="preserve">which shall consist, among others, of the technical specifications of the services to be procured; delivery schedule; manpower requirements; </w:t>
      </w:r>
      <w:r w:rsidRPr="000D1061">
        <w:rPr>
          <w:rFonts w:ascii="Arial Narrow" w:hAnsi="Arial Narrow"/>
          <w:bCs/>
          <w:sz w:val="24"/>
          <w:szCs w:val="24"/>
        </w:rPr>
        <w:t xml:space="preserve">printed hardcopies of the duly filled Appendix 1 </w:t>
      </w:r>
      <w:r w:rsidRPr="000D1061">
        <w:rPr>
          <w:rFonts w:ascii="Arial Narrow" w:hAnsi="Arial Narrow"/>
          <w:sz w:val="24"/>
          <w:szCs w:val="24"/>
        </w:rPr>
        <w:t xml:space="preserve">and </w:t>
      </w:r>
      <w:r w:rsidRPr="000D1061">
        <w:rPr>
          <w:rFonts w:ascii="Arial Narrow" w:hAnsi="Arial Narrow"/>
          <w:bCs/>
          <w:sz w:val="24"/>
          <w:szCs w:val="24"/>
        </w:rPr>
        <w:t xml:space="preserve">1a </w:t>
      </w:r>
      <w:r w:rsidRPr="000D1061">
        <w:rPr>
          <w:rFonts w:ascii="Cambria Math" w:hAnsi="Cambria Math" w:cs="Cambria Math"/>
          <w:bCs/>
          <w:sz w:val="24"/>
          <w:szCs w:val="24"/>
        </w:rPr>
        <w:t>‐</w:t>
      </w:r>
      <w:r w:rsidRPr="000D1061">
        <w:rPr>
          <w:rFonts w:ascii="Arial Narrow" w:hAnsi="Arial Narrow"/>
          <w:bCs/>
          <w:sz w:val="24"/>
          <w:szCs w:val="24"/>
        </w:rPr>
        <w:t xml:space="preserve"> Company General Information and </w:t>
      </w:r>
      <w:r w:rsidR="00AC5D70">
        <w:rPr>
          <w:rFonts w:ascii="Arial Narrow" w:hAnsi="Arial Narrow"/>
          <w:bCs/>
          <w:sz w:val="24"/>
          <w:szCs w:val="24"/>
        </w:rPr>
        <w:t>Customer Reference</w:t>
      </w:r>
      <w:r w:rsidRPr="000D1061">
        <w:rPr>
          <w:rFonts w:ascii="Arial Narrow" w:hAnsi="Arial Narrow"/>
          <w:sz w:val="24"/>
          <w:szCs w:val="24"/>
        </w:rPr>
        <w:t xml:space="preserve">; </w:t>
      </w:r>
      <w:r>
        <w:rPr>
          <w:rFonts w:ascii="Arial Narrow" w:hAnsi="Arial Narrow"/>
          <w:sz w:val="24"/>
          <w:szCs w:val="24"/>
        </w:rPr>
        <w:t xml:space="preserve">Appendix 2 – Technical Requirement </w:t>
      </w:r>
      <w:r w:rsidRPr="000D1061">
        <w:rPr>
          <w:rFonts w:ascii="Arial Narrow" w:hAnsi="Arial Narrow"/>
          <w:sz w:val="24"/>
          <w:szCs w:val="24"/>
        </w:rPr>
        <w:t xml:space="preserve">and completed Compliance Checklist as per Appendix 4; </w:t>
      </w:r>
    </w:p>
    <w:p w14:paraId="522E9283" w14:textId="77777777" w:rsidR="00720394" w:rsidRDefault="00720394" w:rsidP="00720394">
      <w:pPr>
        <w:pStyle w:val="ListParagraph"/>
        <w:autoSpaceDE w:val="0"/>
        <w:autoSpaceDN w:val="0"/>
        <w:adjustRightInd w:val="0"/>
        <w:spacing w:line="252" w:lineRule="auto"/>
        <w:ind w:left="810"/>
        <w:jc w:val="both"/>
        <w:rPr>
          <w:rFonts w:ascii="Arial Narrow" w:hAnsi="Arial Narrow"/>
          <w:sz w:val="24"/>
          <w:szCs w:val="24"/>
        </w:rPr>
      </w:pPr>
    </w:p>
    <w:p w14:paraId="5FB79337" w14:textId="77777777" w:rsidR="00720394" w:rsidRPr="000D1061" w:rsidRDefault="00720394" w:rsidP="00720394">
      <w:pPr>
        <w:pStyle w:val="ListParagraph"/>
        <w:numPr>
          <w:ilvl w:val="0"/>
          <w:numId w:val="21"/>
        </w:numPr>
        <w:autoSpaceDE w:val="0"/>
        <w:autoSpaceDN w:val="0"/>
        <w:adjustRightInd w:val="0"/>
        <w:spacing w:line="252" w:lineRule="auto"/>
        <w:ind w:left="1440"/>
        <w:jc w:val="both"/>
        <w:rPr>
          <w:rFonts w:ascii="Arial Narrow" w:hAnsi="Arial Narrow"/>
          <w:sz w:val="24"/>
          <w:szCs w:val="24"/>
        </w:rPr>
      </w:pPr>
      <w:r w:rsidRPr="000D1061">
        <w:rPr>
          <w:rFonts w:ascii="Arial Narrow" w:hAnsi="Arial Narrow"/>
          <w:b/>
          <w:sz w:val="24"/>
          <w:szCs w:val="24"/>
        </w:rPr>
        <w:t>Second Set</w:t>
      </w:r>
      <w:r w:rsidRPr="000D1061">
        <w:rPr>
          <w:rFonts w:ascii="Arial Narrow" w:hAnsi="Arial Narrow"/>
          <w:sz w:val="24"/>
          <w:szCs w:val="24"/>
        </w:rPr>
        <w:t>, which shall consist, among others, the company profile; business name registration issued by appropriate government agency; authority of signatory; valid business permit and other appropriate licenses; taxpayer identification number; latest audited financi</w:t>
      </w:r>
      <w:r>
        <w:rPr>
          <w:rFonts w:ascii="Arial Narrow" w:hAnsi="Arial Narrow"/>
          <w:sz w:val="24"/>
          <w:szCs w:val="24"/>
        </w:rPr>
        <w:t>al statements;</w:t>
      </w:r>
    </w:p>
    <w:p w14:paraId="209786D7" w14:textId="77777777" w:rsidR="00720394" w:rsidRPr="007A0303" w:rsidRDefault="00720394" w:rsidP="00720394">
      <w:pPr>
        <w:autoSpaceDE w:val="0"/>
        <w:autoSpaceDN w:val="0"/>
        <w:adjustRightInd w:val="0"/>
        <w:spacing w:line="252" w:lineRule="auto"/>
        <w:ind w:left="450"/>
        <w:jc w:val="both"/>
        <w:rPr>
          <w:rFonts w:ascii="Arial Narrow" w:hAnsi="Arial Narrow" w:cs="Times New Roman"/>
          <w:sz w:val="24"/>
          <w:szCs w:val="24"/>
        </w:rPr>
      </w:pPr>
    </w:p>
    <w:p w14:paraId="701CA21F" w14:textId="1DA9DBE2" w:rsidR="00720394" w:rsidRPr="007A0303" w:rsidRDefault="00720394" w:rsidP="00926FD9">
      <w:pPr>
        <w:pStyle w:val="ListParagraph"/>
        <w:numPr>
          <w:ilvl w:val="0"/>
          <w:numId w:val="7"/>
        </w:numPr>
        <w:autoSpaceDE w:val="0"/>
        <w:autoSpaceDN w:val="0"/>
        <w:adjustRightInd w:val="0"/>
        <w:spacing w:after="0" w:line="252" w:lineRule="auto"/>
        <w:ind w:left="450" w:firstLine="270"/>
        <w:jc w:val="both"/>
        <w:rPr>
          <w:rFonts w:ascii="Arial Narrow" w:hAnsi="Arial Narrow"/>
          <w:b/>
          <w:bCs/>
          <w:color w:val="000000"/>
          <w:sz w:val="24"/>
          <w:szCs w:val="24"/>
        </w:rPr>
      </w:pPr>
      <w:r w:rsidRPr="000D1061">
        <w:rPr>
          <w:rFonts w:ascii="Arial Narrow" w:hAnsi="Arial Narrow"/>
          <w:b/>
          <w:bCs/>
          <w:color w:val="000000"/>
          <w:sz w:val="24"/>
          <w:szCs w:val="24"/>
          <w:u w:val="single"/>
        </w:rPr>
        <w:t xml:space="preserve">Second </w:t>
      </w:r>
      <w:r w:rsidRPr="009F7284">
        <w:rPr>
          <w:rFonts w:ascii="Arial Narrow" w:hAnsi="Arial Narrow"/>
          <w:b/>
          <w:bCs/>
          <w:color w:val="000000"/>
          <w:sz w:val="24"/>
          <w:szCs w:val="24"/>
          <w:u w:val="single"/>
        </w:rPr>
        <w:t>Envelope</w:t>
      </w:r>
      <w:r w:rsidR="009F7284" w:rsidRPr="009F7284">
        <w:rPr>
          <w:rFonts w:ascii="Arial Narrow" w:hAnsi="Arial Narrow"/>
          <w:b/>
          <w:bCs/>
          <w:color w:val="000000"/>
          <w:sz w:val="24"/>
          <w:szCs w:val="24"/>
          <w:u w:val="single"/>
        </w:rPr>
        <w:t xml:space="preserve"> (Financial Proposal):</w:t>
      </w:r>
    </w:p>
    <w:p w14:paraId="15846C0F" w14:textId="77777777" w:rsidR="00720394" w:rsidRDefault="00720394" w:rsidP="00720394">
      <w:pPr>
        <w:autoSpaceDE w:val="0"/>
        <w:autoSpaceDN w:val="0"/>
        <w:adjustRightInd w:val="0"/>
        <w:spacing w:line="252" w:lineRule="auto"/>
        <w:ind w:left="0"/>
        <w:jc w:val="both"/>
        <w:rPr>
          <w:rFonts w:ascii="Arial Narrow" w:hAnsi="Arial Narrow" w:cs="Times New Roman"/>
          <w:sz w:val="24"/>
          <w:szCs w:val="24"/>
        </w:rPr>
      </w:pPr>
    </w:p>
    <w:p w14:paraId="14324B67" w14:textId="002E7718" w:rsidR="00720394" w:rsidRDefault="00720394" w:rsidP="00926FD9">
      <w:pPr>
        <w:keepLines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ind w:left="1440"/>
        <w:rPr>
          <w:rFonts w:cs="Times New Roman"/>
          <w:b/>
          <w:bCs/>
          <w:color w:val="000000"/>
          <w:sz w:val="24"/>
          <w:szCs w:val="24"/>
          <w:lang w:bidi="ar-SA"/>
        </w:rPr>
      </w:pPr>
      <w:r w:rsidRPr="009373E2">
        <w:rPr>
          <w:rFonts w:ascii="Arial Narrow" w:hAnsi="Arial Narrow" w:cs="Times New Roman"/>
          <w:b/>
          <w:bCs/>
          <w:sz w:val="24"/>
          <w:szCs w:val="24"/>
        </w:rPr>
        <w:t>Financial Proposal</w:t>
      </w:r>
      <w:r>
        <w:rPr>
          <w:rFonts w:ascii="Arial Narrow" w:hAnsi="Arial Narrow" w:cs="Times New Roman"/>
          <w:b/>
          <w:bCs/>
          <w:sz w:val="24"/>
          <w:szCs w:val="24"/>
        </w:rPr>
        <w:t xml:space="preserve"> (original and copy) </w:t>
      </w:r>
      <w:r w:rsidRPr="009373E2">
        <w:rPr>
          <w:rFonts w:ascii="Arial Narrow" w:hAnsi="Arial Narrow" w:cs="Times New Roman"/>
          <w:sz w:val="24"/>
          <w:szCs w:val="24"/>
        </w:rPr>
        <w:t xml:space="preserve">which shall consist of </w:t>
      </w:r>
      <w:r>
        <w:rPr>
          <w:rFonts w:ascii="Arial Narrow" w:hAnsi="Arial Narrow" w:cs="Times New Roman"/>
          <w:sz w:val="24"/>
          <w:szCs w:val="24"/>
        </w:rPr>
        <w:t xml:space="preserve">among others </w:t>
      </w:r>
      <w:r>
        <w:rPr>
          <w:rFonts w:ascii="Arial Narrow" w:hAnsi="Arial Narrow"/>
          <w:color w:val="000000"/>
          <w:sz w:val="24"/>
          <w:szCs w:val="24"/>
        </w:rPr>
        <w:t>the bid amount;</w:t>
      </w:r>
      <w:r w:rsidR="009F7284">
        <w:rPr>
          <w:rFonts w:ascii="Arial Narrow" w:hAnsi="Arial Narrow"/>
          <w:color w:val="000000"/>
          <w:sz w:val="24"/>
          <w:szCs w:val="24"/>
        </w:rPr>
        <w:t xml:space="preserve"> </w:t>
      </w:r>
      <w:r w:rsidRPr="008F5737">
        <w:rPr>
          <w:rFonts w:ascii="Arial Narrow" w:hAnsi="Arial Narrow"/>
          <w:color w:val="000000"/>
          <w:sz w:val="24"/>
          <w:szCs w:val="24"/>
        </w:rPr>
        <w:t>payments schedule;</w:t>
      </w:r>
      <w:r>
        <w:rPr>
          <w:rFonts w:ascii="Arial Narrow" w:hAnsi="Arial Narrow"/>
          <w:color w:val="000000"/>
          <w:sz w:val="24"/>
          <w:szCs w:val="24"/>
        </w:rPr>
        <w:t xml:space="preserve"> </w:t>
      </w:r>
      <w:proofErr w:type="spellStart"/>
      <w:r>
        <w:rPr>
          <w:rFonts w:ascii="Arial Narrow" w:hAnsi="Arial Narrow"/>
          <w:bCs/>
          <w:sz w:val="24"/>
          <w:szCs w:val="24"/>
        </w:rPr>
        <w:t>etc</w:t>
      </w:r>
      <w:proofErr w:type="spellEnd"/>
      <w:r>
        <w:rPr>
          <w:rFonts w:ascii="Arial Narrow" w:hAnsi="Arial Narrow"/>
          <w:bCs/>
          <w:sz w:val="24"/>
          <w:szCs w:val="24"/>
        </w:rPr>
        <w:t xml:space="preserve">; </w:t>
      </w:r>
      <w:r w:rsidRPr="008F5737">
        <w:rPr>
          <w:rFonts w:ascii="Arial Narrow" w:hAnsi="Arial Narrow"/>
          <w:bCs/>
          <w:sz w:val="24"/>
          <w:szCs w:val="24"/>
        </w:rPr>
        <w:t xml:space="preserve">duly </w:t>
      </w:r>
      <w:r>
        <w:rPr>
          <w:rFonts w:ascii="Arial Narrow" w:hAnsi="Arial Narrow"/>
          <w:bCs/>
          <w:sz w:val="24"/>
          <w:szCs w:val="24"/>
        </w:rPr>
        <w:t>filled Appendix 3</w:t>
      </w:r>
      <w:r w:rsidRPr="008F5737">
        <w:rPr>
          <w:rFonts w:ascii="Arial Narrow" w:hAnsi="Arial Narrow"/>
          <w:bCs/>
          <w:sz w:val="24"/>
          <w:szCs w:val="24"/>
        </w:rPr>
        <w:t xml:space="preserve"> </w:t>
      </w:r>
      <w:r>
        <w:rPr>
          <w:rFonts w:ascii="Arial Narrow" w:hAnsi="Arial Narrow"/>
          <w:bCs/>
          <w:sz w:val="24"/>
          <w:szCs w:val="24"/>
        </w:rPr>
        <w:t>–</w:t>
      </w:r>
      <w:r w:rsidRPr="008F5737">
        <w:rPr>
          <w:rFonts w:ascii="Arial Narrow" w:hAnsi="Arial Narrow"/>
          <w:bCs/>
          <w:sz w:val="24"/>
          <w:szCs w:val="24"/>
        </w:rPr>
        <w:t xml:space="preserve"> </w:t>
      </w:r>
      <w:r w:rsidR="00AC5D70">
        <w:rPr>
          <w:rFonts w:cs="Times New Roman"/>
          <w:b/>
          <w:bCs/>
          <w:color w:val="000000"/>
          <w:sz w:val="24"/>
          <w:szCs w:val="24"/>
          <w:lang w:bidi="ar-SA"/>
        </w:rPr>
        <w:t>Price</w:t>
      </w:r>
    </w:p>
    <w:p w14:paraId="68835AA0" w14:textId="77777777" w:rsidR="00720394" w:rsidRDefault="00720394" w:rsidP="00720394">
      <w:pPr>
        <w:tabs>
          <w:tab w:val="clear" w:pos="851"/>
        </w:tabs>
        <w:ind w:left="0"/>
        <w:jc w:val="both"/>
        <w:rPr>
          <w:rFonts w:ascii="Arial Narrow" w:hAnsi="Arial Narrow" w:cs="Arial"/>
          <w:sz w:val="24"/>
          <w:szCs w:val="24"/>
        </w:rPr>
      </w:pPr>
    </w:p>
    <w:p w14:paraId="12388C69" w14:textId="77777777" w:rsidR="00720394" w:rsidRPr="00EB2584" w:rsidRDefault="00720394" w:rsidP="00720394">
      <w:pPr>
        <w:pStyle w:val="Normal2"/>
        <w:ind w:left="450"/>
        <w:rPr>
          <w:rFonts w:ascii="Arial Narrow" w:hAnsi="Arial Narrow" w:cs="Times New Roman"/>
          <w:sz w:val="24"/>
          <w:szCs w:val="24"/>
        </w:rPr>
      </w:pPr>
      <w:r w:rsidRPr="00EB2584">
        <w:rPr>
          <w:rFonts w:ascii="Arial Narrow" w:hAnsi="Arial Narrow" w:cs="Times New Roman"/>
          <w:sz w:val="24"/>
          <w:szCs w:val="24"/>
        </w:rPr>
        <w:t>Any notices with respect to this RFP should also be mailed to the above contact and address.</w:t>
      </w:r>
    </w:p>
    <w:p w14:paraId="1E6F5B48" w14:textId="77777777" w:rsidR="00720394" w:rsidRPr="00EB2584" w:rsidRDefault="00720394" w:rsidP="00720394">
      <w:pPr>
        <w:pStyle w:val="Normal2"/>
        <w:ind w:left="450"/>
        <w:rPr>
          <w:rFonts w:ascii="Arial Narrow" w:hAnsi="Arial Narrow" w:cs="Times New Roman"/>
          <w:sz w:val="24"/>
          <w:szCs w:val="24"/>
        </w:rPr>
      </w:pPr>
    </w:p>
    <w:p w14:paraId="310DA968" w14:textId="29B12990" w:rsidR="00720394" w:rsidRPr="00EB2584" w:rsidRDefault="00720394" w:rsidP="00720394">
      <w:pPr>
        <w:tabs>
          <w:tab w:val="clear" w:pos="851"/>
          <w:tab w:val="clear" w:pos="1701"/>
          <w:tab w:val="clear" w:pos="2552"/>
          <w:tab w:val="clear" w:pos="3402"/>
          <w:tab w:val="left" w:pos="0"/>
        </w:tabs>
        <w:autoSpaceDE w:val="0"/>
        <w:autoSpaceDN w:val="0"/>
        <w:adjustRightInd w:val="0"/>
        <w:spacing w:line="252" w:lineRule="auto"/>
        <w:ind w:left="450" w:hanging="180"/>
        <w:jc w:val="both"/>
        <w:rPr>
          <w:rFonts w:ascii="Arial Narrow" w:hAnsi="Arial Narrow" w:cs="Times New Roman"/>
          <w:b/>
          <w:bCs/>
          <w:sz w:val="24"/>
          <w:szCs w:val="24"/>
        </w:rPr>
      </w:pPr>
      <w:r w:rsidRPr="00EB2584">
        <w:rPr>
          <w:rFonts w:ascii="Arial Narrow" w:hAnsi="Arial Narrow" w:cs="Times New Roman"/>
          <w:bCs/>
          <w:sz w:val="24"/>
          <w:szCs w:val="24"/>
        </w:rPr>
        <w:tab/>
        <w:t xml:space="preserve">All documents not submitted in English shall not be considered and quoted price in the hardcopy submission shall be in </w:t>
      </w:r>
      <w:r w:rsidR="00F96387" w:rsidRPr="008047FB">
        <w:rPr>
          <w:rFonts w:ascii="Arial Narrow" w:hAnsi="Arial Narrow" w:cs="Times New Roman"/>
          <w:b/>
          <w:bCs/>
          <w:i/>
          <w:sz w:val="24"/>
          <w:szCs w:val="24"/>
        </w:rPr>
        <w:t>US Dollar</w:t>
      </w:r>
      <w:r w:rsidR="008047FB" w:rsidRPr="008047FB">
        <w:rPr>
          <w:rFonts w:ascii="Arial Narrow" w:hAnsi="Arial Narrow" w:cs="Times New Roman"/>
          <w:b/>
          <w:bCs/>
          <w:i/>
          <w:sz w:val="24"/>
          <w:szCs w:val="24"/>
        </w:rPr>
        <w:t xml:space="preserve"> for international bidders and IDR for local bidders.</w:t>
      </w:r>
    </w:p>
    <w:p w14:paraId="7428C2DC" w14:textId="77777777" w:rsidR="00720394" w:rsidRDefault="00720394" w:rsidP="00720394">
      <w:pPr>
        <w:pStyle w:val="Normal2"/>
        <w:ind w:left="450"/>
        <w:rPr>
          <w:rFonts w:ascii="Arial Narrow" w:hAnsi="Arial Narrow" w:cs="Times New Roman"/>
          <w:sz w:val="24"/>
          <w:szCs w:val="24"/>
        </w:rPr>
      </w:pPr>
    </w:p>
    <w:p w14:paraId="3C944EA9" w14:textId="62224C8C" w:rsidR="00090AF1" w:rsidRDefault="00090AF1" w:rsidP="00090AF1">
      <w:pPr>
        <w:tabs>
          <w:tab w:val="clear" w:pos="851"/>
          <w:tab w:val="left" w:pos="450"/>
        </w:tabs>
        <w:ind w:left="450"/>
        <w:rPr>
          <w:rFonts w:ascii="Arial Narrow" w:hAnsi="Arial Narrow" w:cs="Times New Roman"/>
          <w:sz w:val="24"/>
          <w:szCs w:val="24"/>
        </w:rPr>
      </w:pPr>
      <w:r w:rsidRPr="00090AF1">
        <w:rPr>
          <w:rFonts w:ascii="Arial Narrow" w:hAnsi="Arial Narrow" w:cs="Times New Roman"/>
          <w:sz w:val="24"/>
          <w:szCs w:val="24"/>
        </w:rPr>
        <w:t>The ASEAN Secretariat may, after the closing date, request additional information or clarification of tenders in writing.</w:t>
      </w:r>
    </w:p>
    <w:p w14:paraId="3D135CEC" w14:textId="77777777" w:rsidR="004141BC" w:rsidRDefault="004141BC" w:rsidP="00090AF1">
      <w:pPr>
        <w:tabs>
          <w:tab w:val="clear" w:pos="851"/>
          <w:tab w:val="left" w:pos="450"/>
        </w:tabs>
        <w:ind w:left="450"/>
        <w:rPr>
          <w:rFonts w:ascii="Arial Narrow" w:hAnsi="Arial Narrow" w:cs="Times New Roman"/>
          <w:sz w:val="24"/>
          <w:szCs w:val="24"/>
        </w:rPr>
      </w:pPr>
    </w:p>
    <w:p w14:paraId="0F44FFD6" w14:textId="77777777" w:rsidR="004141BC" w:rsidRDefault="004141BC" w:rsidP="001776DE">
      <w:pPr>
        <w:tabs>
          <w:tab w:val="clear" w:pos="851"/>
          <w:tab w:val="left" w:pos="450"/>
        </w:tabs>
        <w:ind w:left="0"/>
        <w:rPr>
          <w:rFonts w:ascii="Arial Narrow" w:hAnsi="Arial Narrow" w:cs="Times New Roman"/>
          <w:sz w:val="24"/>
          <w:szCs w:val="24"/>
        </w:rPr>
      </w:pPr>
    </w:p>
    <w:p w14:paraId="009305AF" w14:textId="783B8DBB" w:rsidR="004141BC" w:rsidRPr="003A48E5" w:rsidRDefault="004141BC" w:rsidP="004141BC">
      <w:pPr>
        <w:pStyle w:val="Heading3"/>
        <w:numPr>
          <w:ilvl w:val="2"/>
          <w:numId w:val="24"/>
        </w:numPr>
        <w:tabs>
          <w:tab w:val="clear" w:pos="1701"/>
          <w:tab w:val="clear" w:pos="2552"/>
          <w:tab w:val="clear" w:pos="3402"/>
          <w:tab w:val="left" w:pos="993"/>
        </w:tabs>
        <w:rPr>
          <w:rFonts w:ascii="Arial Narrow" w:hAnsi="Arial Narrow"/>
          <w:szCs w:val="24"/>
          <w:u w:val="single"/>
        </w:rPr>
      </w:pPr>
      <w:r w:rsidRPr="003A48E5">
        <w:rPr>
          <w:rFonts w:ascii="Arial Narrow" w:hAnsi="Arial Narrow"/>
          <w:szCs w:val="24"/>
          <w:u w:val="single"/>
        </w:rPr>
        <w:t>SOFTCOPY</w:t>
      </w:r>
    </w:p>
    <w:p w14:paraId="234DC578" w14:textId="5A6063CC" w:rsidR="004141BC" w:rsidRPr="00EB2584" w:rsidRDefault="004141BC" w:rsidP="004141BC">
      <w:pPr>
        <w:tabs>
          <w:tab w:val="clear" w:pos="851"/>
          <w:tab w:val="left" w:pos="1260"/>
        </w:tabs>
        <w:rPr>
          <w:rFonts w:ascii="Arial Narrow" w:hAnsi="Arial Narrow"/>
          <w:szCs w:val="24"/>
        </w:rPr>
      </w:pPr>
      <w:r>
        <w:rPr>
          <w:rFonts w:ascii="Arial Narrow" w:hAnsi="Arial Narrow"/>
          <w:szCs w:val="24"/>
        </w:rPr>
        <w:t xml:space="preserve">   The Technical and Financial proposals </w:t>
      </w:r>
      <w:r w:rsidRPr="00EB2584">
        <w:rPr>
          <w:rFonts w:ascii="Arial Narrow" w:hAnsi="Arial Narrow"/>
          <w:szCs w:val="24"/>
        </w:rPr>
        <w:t xml:space="preserve">shall be sent </w:t>
      </w:r>
      <w:r>
        <w:rPr>
          <w:rFonts w:ascii="Arial Narrow" w:hAnsi="Arial Narrow"/>
          <w:szCs w:val="24"/>
        </w:rPr>
        <w:t xml:space="preserve">separately </w:t>
      </w:r>
      <w:r w:rsidRPr="00EB2584">
        <w:rPr>
          <w:rFonts w:ascii="Arial Narrow" w:hAnsi="Arial Narrow"/>
          <w:szCs w:val="24"/>
        </w:rPr>
        <w:t xml:space="preserve">to the following email address: </w:t>
      </w:r>
    </w:p>
    <w:p w14:paraId="799D5D97" w14:textId="77777777" w:rsidR="004141BC" w:rsidRPr="00EB2584" w:rsidRDefault="004141BC" w:rsidP="004141BC">
      <w:pPr>
        <w:rPr>
          <w:rFonts w:ascii="Arial Narrow" w:hAnsi="Arial Narrow"/>
          <w:szCs w:val="24"/>
        </w:rPr>
      </w:pPr>
    </w:p>
    <w:p w14:paraId="251C5CC3" w14:textId="77777777" w:rsidR="004141BC" w:rsidRPr="00EB2584" w:rsidRDefault="004141BC" w:rsidP="004141BC">
      <w:pPr>
        <w:ind w:left="1440"/>
        <w:rPr>
          <w:rFonts w:ascii="Arial Narrow" w:hAnsi="Arial Narrow"/>
          <w:szCs w:val="24"/>
        </w:rPr>
      </w:pPr>
      <w:r w:rsidRPr="00EB2584">
        <w:rPr>
          <w:rFonts w:ascii="Arial Narrow" w:hAnsi="Arial Narrow"/>
          <w:szCs w:val="24"/>
        </w:rPr>
        <w:t>Chairman of Sub-Committee on Tender</w:t>
      </w:r>
    </w:p>
    <w:p w14:paraId="4C1F5A1D" w14:textId="77777777" w:rsidR="004141BC" w:rsidRPr="00EB2584" w:rsidRDefault="004141BC" w:rsidP="004141BC">
      <w:pPr>
        <w:ind w:left="1440"/>
        <w:rPr>
          <w:rFonts w:ascii="Arial Narrow" w:hAnsi="Arial Narrow"/>
          <w:szCs w:val="24"/>
        </w:rPr>
      </w:pPr>
      <w:r w:rsidRPr="00EB2584">
        <w:rPr>
          <w:rFonts w:ascii="Arial Narrow" w:hAnsi="Arial Narrow"/>
          <w:szCs w:val="24"/>
        </w:rPr>
        <w:t>Administration and General Affairs Division</w:t>
      </w:r>
    </w:p>
    <w:p w14:paraId="69D0E9FE" w14:textId="77777777" w:rsidR="004141BC" w:rsidRDefault="004141BC" w:rsidP="004141BC">
      <w:pPr>
        <w:ind w:left="1440"/>
        <w:rPr>
          <w:rFonts w:ascii="Arial Narrow" w:hAnsi="Arial Narrow"/>
          <w:b/>
          <w:szCs w:val="24"/>
        </w:rPr>
      </w:pPr>
      <w:r w:rsidRPr="00EB2584">
        <w:rPr>
          <w:rFonts w:ascii="Arial Narrow" w:hAnsi="Arial Narrow"/>
          <w:szCs w:val="24"/>
        </w:rPr>
        <w:t xml:space="preserve">Email: </w:t>
      </w:r>
      <w:hyperlink r:id="rId13" w:history="1">
        <w:r w:rsidRPr="00EB2584">
          <w:rPr>
            <w:rStyle w:val="Hyperlink"/>
            <w:rFonts w:ascii="Arial Narrow" w:hAnsi="Arial Narrow" w:cs="Futura Hv"/>
            <w:b/>
            <w:szCs w:val="24"/>
          </w:rPr>
          <w:t>procurement@asean.org</w:t>
        </w:r>
      </w:hyperlink>
      <w:r w:rsidRPr="00EB2584">
        <w:rPr>
          <w:rFonts w:ascii="Arial Narrow" w:hAnsi="Arial Narrow"/>
          <w:b/>
          <w:szCs w:val="24"/>
        </w:rPr>
        <w:t xml:space="preserve"> </w:t>
      </w:r>
    </w:p>
    <w:p w14:paraId="0EAD9EDA" w14:textId="77777777" w:rsidR="004141BC" w:rsidRDefault="004141BC" w:rsidP="004141BC">
      <w:pPr>
        <w:ind w:left="1440"/>
        <w:rPr>
          <w:rFonts w:ascii="Arial Narrow" w:hAnsi="Arial Narrow"/>
          <w:b/>
          <w:szCs w:val="24"/>
        </w:rPr>
      </w:pPr>
    </w:p>
    <w:p w14:paraId="35B3C20D" w14:textId="77777777" w:rsidR="004141BC" w:rsidRPr="003D204C" w:rsidRDefault="004141BC" w:rsidP="004141BC">
      <w:pPr>
        <w:ind w:left="1080" w:firstLine="180"/>
        <w:rPr>
          <w:rFonts w:ascii="Arial Narrow" w:hAnsi="Arial Narrow"/>
          <w:szCs w:val="24"/>
        </w:rPr>
      </w:pPr>
      <w:r w:rsidRPr="003D204C">
        <w:rPr>
          <w:rFonts w:ascii="Arial Narrow" w:hAnsi="Arial Narrow"/>
          <w:szCs w:val="24"/>
        </w:rPr>
        <w:t>Subject of the Email:</w:t>
      </w:r>
    </w:p>
    <w:p w14:paraId="4C2830AF" w14:textId="77777777" w:rsidR="004141BC" w:rsidRDefault="004141BC" w:rsidP="004141BC">
      <w:pPr>
        <w:pStyle w:val="ListParagraph"/>
        <w:numPr>
          <w:ilvl w:val="0"/>
          <w:numId w:val="26"/>
        </w:numPr>
        <w:rPr>
          <w:rFonts w:ascii="Arial Narrow" w:hAnsi="Arial Narrow"/>
          <w:b/>
          <w:szCs w:val="24"/>
        </w:rPr>
      </w:pPr>
      <w:r w:rsidRPr="003D204C">
        <w:rPr>
          <w:rFonts w:ascii="Arial Narrow" w:hAnsi="Arial Narrow"/>
          <w:b/>
          <w:szCs w:val="24"/>
        </w:rPr>
        <w:t xml:space="preserve">Technical </w:t>
      </w:r>
      <w:proofErr w:type="spellStart"/>
      <w:r w:rsidRPr="003D204C">
        <w:rPr>
          <w:rFonts w:ascii="Arial Narrow" w:hAnsi="Arial Narrow"/>
          <w:b/>
          <w:szCs w:val="24"/>
        </w:rPr>
        <w:t>Proposal</w:t>
      </w:r>
      <w:r>
        <w:rPr>
          <w:rFonts w:ascii="Arial Narrow" w:hAnsi="Arial Narrow"/>
          <w:b/>
          <w:szCs w:val="24"/>
        </w:rPr>
        <w:t>_Title</w:t>
      </w:r>
      <w:proofErr w:type="spellEnd"/>
      <w:r>
        <w:rPr>
          <w:rFonts w:ascii="Arial Narrow" w:hAnsi="Arial Narrow"/>
          <w:b/>
          <w:szCs w:val="24"/>
        </w:rPr>
        <w:t xml:space="preserve"> of </w:t>
      </w:r>
      <w:proofErr w:type="spellStart"/>
      <w:r>
        <w:rPr>
          <w:rFonts w:ascii="Arial Narrow" w:hAnsi="Arial Narrow"/>
          <w:b/>
          <w:szCs w:val="24"/>
        </w:rPr>
        <w:t>Tender_Name</w:t>
      </w:r>
      <w:proofErr w:type="spellEnd"/>
      <w:r>
        <w:rPr>
          <w:rFonts w:ascii="Arial Narrow" w:hAnsi="Arial Narrow"/>
          <w:b/>
          <w:szCs w:val="24"/>
        </w:rPr>
        <w:t xml:space="preserve"> of Vendor</w:t>
      </w:r>
    </w:p>
    <w:p w14:paraId="3CE079BF" w14:textId="77777777" w:rsidR="004141BC" w:rsidRPr="00FB3282" w:rsidRDefault="004141BC" w:rsidP="004141BC">
      <w:pPr>
        <w:pStyle w:val="ListParagraph"/>
        <w:numPr>
          <w:ilvl w:val="0"/>
          <w:numId w:val="26"/>
        </w:numPr>
        <w:rPr>
          <w:rFonts w:ascii="Arial Narrow" w:hAnsi="Arial Narrow"/>
          <w:b/>
          <w:szCs w:val="24"/>
        </w:rPr>
      </w:pPr>
      <w:r w:rsidRPr="00FB3282">
        <w:rPr>
          <w:rFonts w:ascii="Arial Narrow" w:hAnsi="Arial Narrow"/>
          <w:b/>
          <w:szCs w:val="24"/>
        </w:rPr>
        <w:t xml:space="preserve">Financial </w:t>
      </w:r>
      <w:proofErr w:type="spellStart"/>
      <w:r w:rsidRPr="00FB3282">
        <w:rPr>
          <w:rFonts w:ascii="Arial Narrow" w:hAnsi="Arial Narrow"/>
          <w:b/>
          <w:szCs w:val="24"/>
        </w:rPr>
        <w:t>Proposal_Title</w:t>
      </w:r>
      <w:proofErr w:type="spellEnd"/>
      <w:r w:rsidRPr="00FB3282">
        <w:rPr>
          <w:rFonts w:ascii="Arial Narrow" w:hAnsi="Arial Narrow"/>
          <w:b/>
          <w:szCs w:val="24"/>
        </w:rPr>
        <w:t xml:space="preserve"> of </w:t>
      </w:r>
      <w:proofErr w:type="spellStart"/>
      <w:r w:rsidRPr="00FB3282">
        <w:rPr>
          <w:rFonts w:ascii="Arial Narrow" w:hAnsi="Arial Narrow"/>
          <w:b/>
          <w:szCs w:val="24"/>
        </w:rPr>
        <w:t>Tender_Name</w:t>
      </w:r>
      <w:proofErr w:type="spellEnd"/>
      <w:r w:rsidRPr="00FB3282">
        <w:rPr>
          <w:rFonts w:ascii="Arial Narrow" w:hAnsi="Arial Narrow"/>
          <w:b/>
          <w:szCs w:val="24"/>
        </w:rPr>
        <w:t xml:space="preserve"> of Vendor</w:t>
      </w:r>
    </w:p>
    <w:p w14:paraId="0AAB7BDE" w14:textId="12EE3290" w:rsidR="004141BC" w:rsidRPr="00FB3282" w:rsidRDefault="004141BC" w:rsidP="004141BC">
      <w:pPr>
        <w:ind w:hanging="311"/>
        <w:rPr>
          <w:rFonts w:ascii="Arial Narrow" w:hAnsi="Arial Narrow"/>
          <w:b/>
          <w:szCs w:val="24"/>
          <w:u w:val="single"/>
        </w:rPr>
      </w:pPr>
      <w:r w:rsidRPr="004141BC">
        <w:rPr>
          <w:rFonts w:ascii="Arial Narrow" w:hAnsi="Arial Narrow"/>
          <w:b/>
          <w:szCs w:val="24"/>
        </w:rPr>
        <w:tab/>
      </w:r>
      <w:r w:rsidRPr="00FB3282">
        <w:rPr>
          <w:rFonts w:ascii="Arial Narrow" w:hAnsi="Arial Narrow"/>
          <w:b/>
          <w:szCs w:val="24"/>
          <w:u w:val="single"/>
        </w:rPr>
        <w:t>Compliance</w:t>
      </w:r>
    </w:p>
    <w:p w14:paraId="6FBBA134" w14:textId="77777777" w:rsidR="004141BC" w:rsidRPr="00EB2584" w:rsidRDefault="004141BC" w:rsidP="004141BC">
      <w:pPr>
        <w:rPr>
          <w:rFonts w:ascii="Arial Narrow" w:hAnsi="Arial Narrow"/>
          <w:szCs w:val="24"/>
        </w:rPr>
      </w:pPr>
    </w:p>
    <w:p w14:paraId="0C243284" w14:textId="77777777" w:rsidR="004141BC" w:rsidRDefault="004141BC" w:rsidP="004141BC">
      <w:pPr>
        <w:tabs>
          <w:tab w:val="clear" w:pos="851"/>
          <w:tab w:val="left" w:pos="990"/>
        </w:tabs>
        <w:ind w:left="1080"/>
        <w:rPr>
          <w:rFonts w:ascii="Arial Narrow" w:hAnsi="Arial Narrow"/>
          <w:szCs w:val="24"/>
        </w:rPr>
      </w:pPr>
      <w:r w:rsidRPr="00EB2584">
        <w:rPr>
          <w:rFonts w:ascii="Arial Narrow" w:hAnsi="Arial Narrow"/>
          <w:szCs w:val="24"/>
        </w:rPr>
        <w:t xml:space="preserve">The softcopy of Technical and Financial proposals must be sent </w:t>
      </w:r>
      <w:r w:rsidRPr="00EB2584">
        <w:rPr>
          <w:rFonts w:ascii="Arial Narrow" w:hAnsi="Arial Narrow"/>
          <w:b/>
          <w:szCs w:val="24"/>
        </w:rPr>
        <w:t xml:space="preserve">separately </w:t>
      </w:r>
      <w:r w:rsidRPr="00EB2584">
        <w:rPr>
          <w:rFonts w:ascii="Arial Narrow" w:hAnsi="Arial Narrow"/>
          <w:szCs w:val="24"/>
        </w:rPr>
        <w:t xml:space="preserve">protected by a </w:t>
      </w:r>
      <w:r w:rsidRPr="00EB641A">
        <w:rPr>
          <w:rFonts w:ascii="Arial Narrow" w:hAnsi="Arial Narrow"/>
          <w:b/>
          <w:szCs w:val="24"/>
        </w:rPr>
        <w:t>different password</w:t>
      </w:r>
      <w:r w:rsidRPr="00EB2584">
        <w:rPr>
          <w:rFonts w:ascii="Arial Narrow" w:hAnsi="Arial Narrow"/>
          <w:szCs w:val="24"/>
        </w:rPr>
        <w:t xml:space="preserve"> for each proposal in encrypted format at PDF/ZIP file.</w:t>
      </w:r>
    </w:p>
    <w:p w14:paraId="63B2B7B6" w14:textId="77777777" w:rsidR="004141BC" w:rsidRPr="00EB2584" w:rsidRDefault="004141BC" w:rsidP="004141BC">
      <w:pPr>
        <w:ind w:left="0"/>
        <w:rPr>
          <w:rFonts w:ascii="Arial Narrow" w:hAnsi="Arial Narrow"/>
          <w:b/>
          <w:szCs w:val="24"/>
        </w:rPr>
      </w:pPr>
    </w:p>
    <w:p w14:paraId="5A3E9F13" w14:textId="77777777" w:rsidR="004141BC" w:rsidRDefault="004141BC" w:rsidP="004141BC">
      <w:pPr>
        <w:pStyle w:val="ListParagraph"/>
        <w:numPr>
          <w:ilvl w:val="0"/>
          <w:numId w:val="22"/>
        </w:numPr>
        <w:autoSpaceDE w:val="0"/>
        <w:autoSpaceDN w:val="0"/>
        <w:adjustRightInd w:val="0"/>
        <w:spacing w:line="252" w:lineRule="auto"/>
        <w:ind w:hanging="579"/>
        <w:jc w:val="both"/>
        <w:rPr>
          <w:rFonts w:ascii="Arial Narrow" w:hAnsi="Arial Narrow"/>
          <w:b/>
          <w:bCs/>
          <w:szCs w:val="24"/>
        </w:rPr>
      </w:pPr>
      <w:r w:rsidRPr="00074CA0">
        <w:rPr>
          <w:rFonts w:ascii="Arial Narrow" w:hAnsi="Arial Narrow"/>
          <w:b/>
          <w:bCs/>
          <w:szCs w:val="24"/>
          <w:u w:val="single"/>
        </w:rPr>
        <w:t>Technical Proposals</w:t>
      </w:r>
      <w:r>
        <w:rPr>
          <w:rFonts w:ascii="Arial Narrow" w:hAnsi="Arial Narrow"/>
          <w:b/>
          <w:bCs/>
          <w:szCs w:val="24"/>
        </w:rPr>
        <w:t xml:space="preserve">; </w:t>
      </w:r>
    </w:p>
    <w:p w14:paraId="2F699390" w14:textId="77777777" w:rsidR="004141BC" w:rsidRPr="00F35B82" w:rsidRDefault="004141BC" w:rsidP="004141BC">
      <w:pPr>
        <w:autoSpaceDE w:val="0"/>
        <w:autoSpaceDN w:val="0"/>
        <w:adjustRightInd w:val="0"/>
        <w:spacing w:line="252" w:lineRule="auto"/>
        <w:ind w:left="1430"/>
        <w:jc w:val="both"/>
        <w:rPr>
          <w:rFonts w:ascii="Arial Narrow" w:hAnsi="Arial Narrow"/>
          <w:b/>
          <w:bCs/>
          <w:szCs w:val="24"/>
        </w:rPr>
      </w:pPr>
      <w:r>
        <w:rPr>
          <w:rFonts w:ascii="Arial Narrow" w:hAnsi="Arial Narrow"/>
          <w:b/>
          <w:szCs w:val="24"/>
        </w:rPr>
        <w:t xml:space="preserve">a. </w:t>
      </w:r>
      <w:r w:rsidRPr="00F35B82">
        <w:rPr>
          <w:rFonts w:ascii="Arial Narrow" w:hAnsi="Arial Narrow"/>
          <w:b/>
          <w:szCs w:val="24"/>
        </w:rPr>
        <w:t>First set</w:t>
      </w:r>
      <w:r>
        <w:rPr>
          <w:rFonts w:ascii="Arial Narrow" w:hAnsi="Arial Narrow"/>
          <w:szCs w:val="24"/>
        </w:rPr>
        <w:t xml:space="preserve">; </w:t>
      </w:r>
      <w:r w:rsidRPr="00F35B82">
        <w:rPr>
          <w:rFonts w:ascii="Arial Narrow" w:hAnsi="Arial Narrow"/>
          <w:szCs w:val="24"/>
        </w:rPr>
        <w:t xml:space="preserve">which shall consist, among others, of the technical specifications of the services to be procured; delivery schedule; manpower requirements; </w:t>
      </w:r>
      <w:r w:rsidRPr="00F35B82">
        <w:rPr>
          <w:rFonts w:ascii="Arial Narrow" w:hAnsi="Arial Narrow"/>
          <w:bCs/>
          <w:szCs w:val="24"/>
        </w:rPr>
        <w:t xml:space="preserve">printed hardcopies of the duly filled </w:t>
      </w:r>
      <w:r w:rsidRPr="00EB641A">
        <w:rPr>
          <w:rFonts w:ascii="Arial Narrow" w:hAnsi="Arial Narrow"/>
          <w:bCs/>
          <w:szCs w:val="24"/>
        </w:rPr>
        <w:t xml:space="preserve">Appendix 1 </w:t>
      </w:r>
      <w:r w:rsidRPr="00EB641A">
        <w:rPr>
          <w:rFonts w:ascii="Arial Narrow" w:hAnsi="Arial Narrow"/>
          <w:szCs w:val="24"/>
        </w:rPr>
        <w:t xml:space="preserve">and </w:t>
      </w:r>
      <w:r w:rsidRPr="00EB641A">
        <w:rPr>
          <w:rFonts w:ascii="Arial Narrow" w:hAnsi="Arial Narrow"/>
          <w:bCs/>
          <w:szCs w:val="24"/>
        </w:rPr>
        <w:t xml:space="preserve">1a </w:t>
      </w:r>
      <w:r w:rsidRPr="00EB641A">
        <w:rPr>
          <w:rFonts w:ascii="Cambria Math" w:hAnsi="Cambria Math" w:cs="Cambria Math"/>
          <w:bCs/>
          <w:szCs w:val="24"/>
        </w:rPr>
        <w:t>‐</w:t>
      </w:r>
      <w:r w:rsidRPr="00EB641A">
        <w:rPr>
          <w:rFonts w:ascii="Arial Narrow" w:hAnsi="Arial Narrow"/>
          <w:bCs/>
          <w:szCs w:val="24"/>
        </w:rPr>
        <w:t xml:space="preserve"> Company General Information and Customer Reference</w:t>
      </w:r>
      <w:r w:rsidRPr="00EB641A">
        <w:rPr>
          <w:rFonts w:ascii="Arial Narrow" w:hAnsi="Arial Narrow"/>
          <w:szCs w:val="24"/>
        </w:rPr>
        <w:t>; Appendix 2 – Technical Requirement and Completed Compliance Checklist as per Appendix 4;</w:t>
      </w:r>
      <w:r w:rsidRPr="00F35B82">
        <w:rPr>
          <w:rFonts w:ascii="Arial Narrow" w:hAnsi="Arial Narrow"/>
          <w:szCs w:val="24"/>
        </w:rPr>
        <w:t xml:space="preserve"> </w:t>
      </w:r>
    </w:p>
    <w:p w14:paraId="004ED83A" w14:textId="77777777" w:rsidR="004141BC" w:rsidRPr="00050DD4" w:rsidRDefault="004141BC" w:rsidP="004141BC">
      <w:pPr>
        <w:autoSpaceDE w:val="0"/>
        <w:autoSpaceDN w:val="0"/>
        <w:adjustRightInd w:val="0"/>
        <w:spacing w:line="252" w:lineRule="auto"/>
        <w:jc w:val="both"/>
        <w:rPr>
          <w:rFonts w:ascii="Arial Narrow" w:hAnsi="Arial Narrow"/>
          <w:szCs w:val="24"/>
        </w:rPr>
      </w:pPr>
    </w:p>
    <w:p w14:paraId="6BC9E589" w14:textId="77777777" w:rsidR="004141BC" w:rsidRPr="00F35B82" w:rsidRDefault="004141BC" w:rsidP="004141BC">
      <w:pPr>
        <w:tabs>
          <w:tab w:val="clear" w:pos="1701"/>
          <w:tab w:val="clear" w:pos="2552"/>
          <w:tab w:val="clear" w:pos="3402"/>
          <w:tab w:val="left" w:pos="1530"/>
        </w:tabs>
        <w:autoSpaceDE w:val="0"/>
        <w:autoSpaceDN w:val="0"/>
        <w:adjustRightInd w:val="0"/>
        <w:spacing w:line="252" w:lineRule="auto"/>
        <w:ind w:left="1440"/>
        <w:jc w:val="both"/>
        <w:rPr>
          <w:rFonts w:ascii="Arial Narrow" w:hAnsi="Arial Narrow"/>
          <w:szCs w:val="24"/>
        </w:rPr>
      </w:pPr>
      <w:r>
        <w:rPr>
          <w:rFonts w:ascii="Arial Narrow" w:hAnsi="Arial Narrow"/>
          <w:szCs w:val="24"/>
        </w:rPr>
        <w:tab/>
        <w:t xml:space="preserve">b. </w:t>
      </w:r>
      <w:r w:rsidRPr="00F35B82">
        <w:rPr>
          <w:rFonts w:ascii="Arial Narrow" w:hAnsi="Arial Narrow"/>
          <w:b/>
          <w:szCs w:val="24"/>
        </w:rPr>
        <w:t>Second Set</w:t>
      </w:r>
      <w:r>
        <w:rPr>
          <w:rFonts w:ascii="Arial Narrow" w:hAnsi="Arial Narrow"/>
          <w:szCs w:val="24"/>
        </w:rPr>
        <w:t xml:space="preserve">; </w:t>
      </w:r>
      <w:r w:rsidRPr="00F35B82">
        <w:rPr>
          <w:rFonts w:ascii="Arial Narrow" w:hAnsi="Arial Narrow"/>
          <w:szCs w:val="24"/>
        </w:rPr>
        <w:t>which shall consist, among others, the company profile; business name registration issued by appropriate government agency; authority of signatory; valid business permit and other appropriate licenses; taxpayer identification number; latest audited financial statements;</w:t>
      </w:r>
    </w:p>
    <w:p w14:paraId="3B77A904" w14:textId="77777777" w:rsidR="004141BC" w:rsidRPr="007A0303" w:rsidRDefault="004141BC" w:rsidP="004141BC">
      <w:pPr>
        <w:autoSpaceDE w:val="0"/>
        <w:autoSpaceDN w:val="0"/>
        <w:adjustRightInd w:val="0"/>
        <w:spacing w:line="252" w:lineRule="auto"/>
        <w:ind w:left="0"/>
        <w:jc w:val="both"/>
        <w:rPr>
          <w:rFonts w:ascii="Arial Narrow" w:hAnsi="Arial Narrow" w:cs="Times New Roman"/>
          <w:szCs w:val="24"/>
        </w:rPr>
      </w:pPr>
    </w:p>
    <w:p w14:paraId="789BC40F" w14:textId="77777777" w:rsidR="004141BC" w:rsidRPr="007A0303" w:rsidRDefault="004141BC" w:rsidP="004141BC">
      <w:pPr>
        <w:pStyle w:val="ListParagraph"/>
        <w:numPr>
          <w:ilvl w:val="0"/>
          <w:numId w:val="22"/>
        </w:numPr>
        <w:autoSpaceDE w:val="0"/>
        <w:autoSpaceDN w:val="0"/>
        <w:adjustRightInd w:val="0"/>
        <w:spacing w:after="0" w:line="252" w:lineRule="auto"/>
        <w:jc w:val="both"/>
        <w:rPr>
          <w:rFonts w:ascii="Arial Narrow" w:hAnsi="Arial Narrow"/>
          <w:b/>
          <w:bCs/>
          <w:color w:val="000000"/>
          <w:szCs w:val="24"/>
        </w:rPr>
      </w:pPr>
      <w:r>
        <w:rPr>
          <w:rFonts w:ascii="Arial Narrow" w:hAnsi="Arial Narrow"/>
          <w:b/>
          <w:bCs/>
          <w:color w:val="000000"/>
          <w:szCs w:val="24"/>
          <w:u w:val="single"/>
        </w:rPr>
        <w:t>Financial Proposal</w:t>
      </w:r>
      <w:r w:rsidRPr="007A0303">
        <w:rPr>
          <w:rFonts w:ascii="Arial Narrow" w:hAnsi="Arial Narrow"/>
          <w:b/>
          <w:bCs/>
          <w:color w:val="000000"/>
          <w:szCs w:val="24"/>
        </w:rPr>
        <w:t>:</w:t>
      </w:r>
    </w:p>
    <w:p w14:paraId="0ABD69D7" w14:textId="77777777" w:rsidR="004141BC" w:rsidRDefault="004141BC" w:rsidP="004141BC">
      <w:pPr>
        <w:autoSpaceDE w:val="0"/>
        <w:autoSpaceDN w:val="0"/>
        <w:adjustRightInd w:val="0"/>
        <w:spacing w:line="252" w:lineRule="auto"/>
        <w:ind w:left="0"/>
        <w:jc w:val="both"/>
        <w:rPr>
          <w:rFonts w:ascii="Arial Narrow" w:hAnsi="Arial Narrow" w:cs="Times New Roman"/>
          <w:szCs w:val="24"/>
        </w:rPr>
      </w:pPr>
    </w:p>
    <w:p w14:paraId="1F921049" w14:textId="77777777" w:rsidR="004141BC" w:rsidRPr="00E25058" w:rsidRDefault="004141BC" w:rsidP="004141BC">
      <w:pPr>
        <w:keepLines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ind w:left="1430" w:firstLine="10"/>
        <w:rPr>
          <w:rFonts w:ascii="Arial Narrow" w:hAnsi="Arial Narrow" w:cs="Times New Roman"/>
          <w:b/>
          <w:bCs/>
          <w:color w:val="000000"/>
          <w:szCs w:val="24"/>
          <w:lang w:bidi="ar-SA"/>
        </w:rPr>
      </w:pPr>
      <w:r w:rsidRPr="00E25058">
        <w:rPr>
          <w:rFonts w:ascii="Arial Narrow" w:hAnsi="Arial Narrow" w:cs="Times New Roman"/>
          <w:b/>
          <w:bCs/>
          <w:szCs w:val="24"/>
        </w:rPr>
        <w:t xml:space="preserve">Financial Proposal </w:t>
      </w:r>
      <w:r w:rsidRPr="00E25058">
        <w:rPr>
          <w:rFonts w:ascii="Arial Narrow" w:hAnsi="Arial Narrow" w:cs="Times New Roman"/>
          <w:szCs w:val="24"/>
        </w:rPr>
        <w:t xml:space="preserve">which shall consist of among others </w:t>
      </w:r>
      <w:r w:rsidRPr="00E25058">
        <w:rPr>
          <w:rFonts w:ascii="Arial Narrow" w:hAnsi="Arial Narrow"/>
          <w:color w:val="000000"/>
          <w:szCs w:val="24"/>
        </w:rPr>
        <w:t>the bid amount;</w:t>
      </w:r>
      <w:r>
        <w:rPr>
          <w:rFonts w:ascii="Arial Narrow" w:hAnsi="Arial Narrow"/>
          <w:color w:val="000000"/>
          <w:szCs w:val="24"/>
        </w:rPr>
        <w:t xml:space="preserve"> </w:t>
      </w:r>
      <w:r w:rsidRPr="00E25058">
        <w:rPr>
          <w:rFonts w:ascii="Arial Narrow" w:hAnsi="Arial Narrow"/>
          <w:color w:val="000000"/>
          <w:szCs w:val="24"/>
        </w:rPr>
        <w:t xml:space="preserve">payments schedule; </w:t>
      </w:r>
      <w:proofErr w:type="spellStart"/>
      <w:r w:rsidRPr="00E25058">
        <w:rPr>
          <w:rFonts w:ascii="Arial Narrow" w:hAnsi="Arial Narrow"/>
          <w:bCs/>
          <w:szCs w:val="24"/>
        </w:rPr>
        <w:t>etc</w:t>
      </w:r>
      <w:proofErr w:type="spellEnd"/>
      <w:r w:rsidRPr="00E25058">
        <w:rPr>
          <w:rFonts w:ascii="Arial Narrow" w:hAnsi="Arial Narrow"/>
          <w:bCs/>
          <w:szCs w:val="24"/>
        </w:rPr>
        <w:t xml:space="preserve">; duly filled Appendix 3 – </w:t>
      </w:r>
      <w:r>
        <w:rPr>
          <w:rFonts w:ascii="Arial Narrow" w:hAnsi="Arial Narrow" w:cs="Times New Roman"/>
          <w:b/>
          <w:bCs/>
          <w:color w:val="000000"/>
          <w:szCs w:val="24"/>
          <w:lang w:bidi="ar-SA"/>
        </w:rPr>
        <w:t>Price.</w:t>
      </w:r>
    </w:p>
    <w:p w14:paraId="41877651" w14:textId="77777777" w:rsidR="004141BC" w:rsidRPr="00E25058" w:rsidRDefault="004141BC" w:rsidP="004141BC">
      <w:pPr>
        <w:rPr>
          <w:rFonts w:ascii="Arial Narrow" w:hAnsi="Arial Narrow"/>
          <w:b/>
        </w:rPr>
      </w:pPr>
    </w:p>
    <w:p w14:paraId="04D2EB4E" w14:textId="77777777" w:rsidR="004141BC" w:rsidRPr="003A4B47" w:rsidRDefault="004141BC" w:rsidP="004141BC">
      <w:pPr>
        <w:tabs>
          <w:tab w:val="clear" w:pos="1701"/>
          <w:tab w:val="left" w:pos="0"/>
          <w:tab w:val="left" w:pos="1440"/>
        </w:tabs>
        <w:autoSpaceDE w:val="0"/>
        <w:autoSpaceDN w:val="0"/>
        <w:adjustRightInd w:val="0"/>
        <w:spacing w:line="252" w:lineRule="auto"/>
        <w:ind w:left="1430"/>
        <w:jc w:val="both"/>
        <w:rPr>
          <w:rFonts w:ascii="Arial Narrow" w:hAnsi="Arial Narrow" w:cs="Times New Roman"/>
          <w:b/>
          <w:bCs/>
          <w:iCs/>
          <w:sz w:val="24"/>
          <w:szCs w:val="24"/>
        </w:rPr>
      </w:pPr>
      <w:r>
        <w:rPr>
          <w:rFonts w:ascii="Arial Narrow" w:hAnsi="Arial Narrow"/>
          <w:bCs/>
          <w:szCs w:val="24"/>
        </w:rPr>
        <w:tab/>
      </w:r>
      <w:r w:rsidRPr="00E25058">
        <w:rPr>
          <w:rFonts w:ascii="Arial Narrow" w:hAnsi="Arial Narrow"/>
          <w:bCs/>
          <w:szCs w:val="24"/>
        </w:rPr>
        <w:t>All documents not submitted in English shall not be considered and quoted price in the softcopy submission shall be in</w:t>
      </w:r>
      <w:r w:rsidRPr="00E25058">
        <w:rPr>
          <w:rFonts w:ascii="Arial Narrow" w:hAnsi="Arial Narrow"/>
          <w:b/>
          <w:bCs/>
          <w:szCs w:val="24"/>
        </w:rPr>
        <w:t xml:space="preserve"> </w:t>
      </w:r>
      <w:r>
        <w:rPr>
          <w:rFonts w:ascii="Arial Narrow" w:hAnsi="Arial Narrow" w:cs="Times New Roman"/>
          <w:b/>
          <w:bCs/>
          <w:iCs/>
          <w:szCs w:val="24"/>
        </w:rPr>
        <w:t>U</w:t>
      </w:r>
      <w:r w:rsidRPr="00FB4831">
        <w:rPr>
          <w:rFonts w:ascii="Arial Narrow" w:hAnsi="Arial Narrow" w:cs="Times New Roman"/>
          <w:b/>
          <w:bCs/>
          <w:iCs/>
          <w:sz w:val="24"/>
          <w:szCs w:val="24"/>
        </w:rPr>
        <w:t>S Dollar for international bidder</w:t>
      </w:r>
      <w:r>
        <w:rPr>
          <w:rFonts w:ascii="Arial Narrow" w:hAnsi="Arial Narrow" w:cs="Times New Roman"/>
          <w:b/>
          <w:bCs/>
          <w:iCs/>
          <w:sz w:val="24"/>
          <w:szCs w:val="24"/>
        </w:rPr>
        <w:t>s</w:t>
      </w:r>
      <w:r w:rsidRPr="00FB4831">
        <w:rPr>
          <w:rFonts w:ascii="Arial Narrow" w:hAnsi="Arial Narrow" w:cs="Times New Roman"/>
          <w:b/>
          <w:bCs/>
          <w:iCs/>
          <w:sz w:val="24"/>
          <w:szCs w:val="24"/>
        </w:rPr>
        <w:t xml:space="preserve"> and IDR for local bidders.</w:t>
      </w:r>
    </w:p>
    <w:p w14:paraId="2A99B5B3" w14:textId="77777777" w:rsidR="004141BC" w:rsidRDefault="004141BC" w:rsidP="004141BC">
      <w:pPr>
        <w:ind w:left="0"/>
        <w:rPr>
          <w:rFonts w:ascii="Arial Narrow" w:hAnsi="Arial Narrow"/>
        </w:rPr>
      </w:pPr>
    </w:p>
    <w:p w14:paraId="65DC6DDD" w14:textId="77777777" w:rsidR="004141BC" w:rsidRDefault="004141BC" w:rsidP="004141BC">
      <w:pPr>
        <w:pStyle w:val="ListParagraph"/>
        <w:numPr>
          <w:ilvl w:val="0"/>
          <w:numId w:val="22"/>
        </w:numPr>
        <w:rPr>
          <w:rFonts w:ascii="Arial Narrow" w:hAnsi="Arial Narrow"/>
          <w:b/>
          <w:szCs w:val="24"/>
        </w:rPr>
      </w:pPr>
      <w:r w:rsidRPr="00050DD4">
        <w:rPr>
          <w:rFonts w:ascii="Arial Narrow" w:hAnsi="Arial Narrow"/>
          <w:b/>
          <w:szCs w:val="24"/>
        </w:rPr>
        <w:t xml:space="preserve">Do not mention the password in body email. </w:t>
      </w:r>
    </w:p>
    <w:p w14:paraId="546FAF52" w14:textId="77777777" w:rsidR="004141BC" w:rsidRPr="00050DD4" w:rsidRDefault="004141BC" w:rsidP="004141BC">
      <w:pPr>
        <w:pStyle w:val="ListParagraph"/>
        <w:ind w:left="1430"/>
        <w:rPr>
          <w:rFonts w:ascii="Arial Narrow" w:hAnsi="Arial Narrow"/>
          <w:b/>
          <w:szCs w:val="24"/>
        </w:rPr>
      </w:pPr>
    </w:p>
    <w:p w14:paraId="600DBD69" w14:textId="49D221A2" w:rsidR="00B07999" w:rsidRDefault="004141BC" w:rsidP="004141BC">
      <w:pPr>
        <w:pStyle w:val="ListParagraph"/>
        <w:numPr>
          <w:ilvl w:val="0"/>
          <w:numId w:val="22"/>
        </w:numPr>
        <w:rPr>
          <w:rFonts w:ascii="Arial Narrow" w:hAnsi="Arial Narrow"/>
          <w:szCs w:val="24"/>
        </w:rPr>
      </w:pPr>
      <w:r w:rsidRPr="00EB641A">
        <w:rPr>
          <w:rFonts w:ascii="Arial Narrow" w:hAnsi="Arial Narrow"/>
          <w:szCs w:val="24"/>
        </w:rPr>
        <w:t>Inform the password only when the procurement staff contact you to request it.</w:t>
      </w:r>
    </w:p>
    <w:p w14:paraId="340D0655" w14:textId="77777777" w:rsidR="004141BC" w:rsidRPr="004141BC" w:rsidRDefault="004141BC" w:rsidP="004141BC">
      <w:pPr>
        <w:ind w:left="0"/>
        <w:rPr>
          <w:rFonts w:ascii="Arial Narrow" w:hAnsi="Arial Narrow"/>
          <w:szCs w:val="24"/>
        </w:rPr>
      </w:pPr>
    </w:p>
    <w:p w14:paraId="63EDF93E" w14:textId="77777777" w:rsidR="009F342F" w:rsidRPr="004D0181" w:rsidRDefault="00411EA8" w:rsidP="007B150E">
      <w:pPr>
        <w:pStyle w:val="Heading2"/>
        <w:keepLines w:val="0"/>
        <w:numPr>
          <w:ilvl w:val="1"/>
          <w:numId w:val="9"/>
        </w:numPr>
        <w:tabs>
          <w:tab w:val="clear" w:pos="851"/>
          <w:tab w:val="clear" w:pos="1701"/>
          <w:tab w:val="clear" w:pos="2552"/>
          <w:tab w:val="clear" w:pos="3402"/>
          <w:tab w:val="clear" w:pos="4253"/>
          <w:tab w:val="clear" w:pos="5103"/>
          <w:tab w:val="clear" w:pos="5954"/>
          <w:tab w:val="clear" w:pos="6804"/>
          <w:tab w:val="clear" w:pos="7655"/>
        </w:tabs>
        <w:spacing w:before="240" w:after="60"/>
        <w:ind w:left="720" w:hanging="720"/>
        <w:rPr>
          <w:rFonts w:ascii="Arial Narrow" w:hAnsi="Arial Narrow" w:cs="Times New Roman"/>
          <w:szCs w:val="24"/>
        </w:rPr>
      </w:pPr>
      <w:bookmarkStart w:id="14" w:name="_Toc181346166"/>
      <w:r w:rsidRPr="004D0181">
        <w:rPr>
          <w:rFonts w:ascii="Arial Narrow" w:hAnsi="Arial Narrow" w:cs="Times New Roman"/>
          <w:szCs w:val="24"/>
        </w:rPr>
        <w:t>RFP terms &amp; conditions</w:t>
      </w:r>
      <w:bookmarkEnd w:id="14"/>
      <w:r w:rsidR="00BA0EA5" w:rsidRPr="004D0181">
        <w:rPr>
          <w:rFonts w:ascii="Arial Narrow" w:hAnsi="Arial Narrow" w:cs="Times New Roman"/>
          <w:szCs w:val="24"/>
        </w:rPr>
        <w:t xml:space="preserve"> </w:t>
      </w:r>
      <w:bookmarkStart w:id="15" w:name="_Toc181346169"/>
    </w:p>
    <w:p w14:paraId="3B7FA4FA" w14:textId="77777777" w:rsidR="00411EA8" w:rsidRPr="004D0181" w:rsidRDefault="00411EA8" w:rsidP="009F7284">
      <w:pPr>
        <w:pStyle w:val="Heading3"/>
        <w:keepLines w:val="0"/>
        <w:widowControl w:val="0"/>
        <w:numPr>
          <w:ilvl w:val="2"/>
          <w:numId w:val="9"/>
        </w:numPr>
        <w:tabs>
          <w:tab w:val="clear" w:pos="1701"/>
          <w:tab w:val="clear" w:pos="2552"/>
          <w:tab w:val="clear" w:pos="3402"/>
          <w:tab w:val="clear" w:pos="4253"/>
          <w:tab w:val="clear" w:pos="5103"/>
          <w:tab w:val="clear" w:pos="5954"/>
          <w:tab w:val="clear" w:pos="6804"/>
          <w:tab w:val="clear" w:pos="7655"/>
          <w:tab w:val="left" w:pos="900"/>
        </w:tabs>
        <w:spacing w:before="240" w:after="120"/>
        <w:ind w:left="1440" w:hanging="731"/>
        <w:jc w:val="both"/>
        <w:rPr>
          <w:rFonts w:ascii="Arial Narrow" w:hAnsi="Arial Narrow" w:cs="Times New Roman"/>
          <w:szCs w:val="24"/>
        </w:rPr>
      </w:pPr>
      <w:r w:rsidRPr="004D0181">
        <w:rPr>
          <w:rFonts w:ascii="Arial Narrow" w:hAnsi="Arial Narrow" w:cs="Times New Roman"/>
          <w:szCs w:val="24"/>
        </w:rPr>
        <w:t>Bid Expiration Date</w:t>
      </w:r>
      <w:bookmarkEnd w:id="15"/>
      <w:r w:rsidRPr="004D0181">
        <w:rPr>
          <w:rFonts w:ascii="Arial Narrow" w:hAnsi="Arial Narrow" w:cs="Times New Roman"/>
          <w:szCs w:val="24"/>
        </w:rPr>
        <w:t xml:space="preserve"> </w:t>
      </w:r>
    </w:p>
    <w:p w14:paraId="2AE8E26A" w14:textId="5442F154" w:rsidR="00411EA8" w:rsidRPr="004D0181" w:rsidRDefault="009F342F" w:rsidP="004E29E8">
      <w:pPr>
        <w:tabs>
          <w:tab w:val="clear" w:pos="1701"/>
          <w:tab w:val="left" w:pos="1440"/>
        </w:tabs>
        <w:ind w:left="0"/>
        <w:jc w:val="both"/>
        <w:rPr>
          <w:rFonts w:ascii="Arial Narrow" w:hAnsi="Arial Narrow"/>
          <w:i/>
          <w:sz w:val="24"/>
          <w:szCs w:val="24"/>
        </w:rPr>
      </w:pPr>
      <w:r w:rsidRPr="004D0181">
        <w:rPr>
          <w:rFonts w:ascii="Arial Narrow" w:hAnsi="Arial Narrow"/>
          <w:i/>
          <w:sz w:val="24"/>
          <w:szCs w:val="24"/>
        </w:rPr>
        <w:tab/>
      </w:r>
      <w:r w:rsidRPr="004D0181">
        <w:rPr>
          <w:rFonts w:ascii="Arial Narrow" w:hAnsi="Arial Narrow"/>
          <w:i/>
          <w:sz w:val="24"/>
          <w:szCs w:val="24"/>
        </w:rPr>
        <w:tab/>
      </w:r>
      <w:r w:rsidR="00514EAA" w:rsidRPr="00514EAA">
        <w:rPr>
          <w:rFonts w:ascii="Arial Narrow" w:hAnsi="Arial Narrow"/>
          <w:i/>
          <w:sz w:val="24"/>
          <w:szCs w:val="24"/>
        </w:rPr>
        <w:t xml:space="preserve">Received tender proposals shall be valid </w:t>
      </w:r>
      <w:r w:rsidR="00514EAA" w:rsidRPr="00997EBB">
        <w:rPr>
          <w:rFonts w:ascii="Arial Narrow" w:hAnsi="Arial Narrow"/>
          <w:i/>
          <w:sz w:val="24"/>
          <w:szCs w:val="24"/>
        </w:rPr>
        <w:t xml:space="preserve">until </w:t>
      </w:r>
      <w:r w:rsidR="00997EBB" w:rsidRPr="00997EBB">
        <w:rPr>
          <w:rFonts w:ascii="Arial Narrow" w:hAnsi="Arial Narrow"/>
          <w:b/>
          <w:iCs/>
          <w:sz w:val="24"/>
          <w:szCs w:val="24"/>
        </w:rPr>
        <w:t xml:space="preserve">31 </w:t>
      </w:r>
      <w:r w:rsidR="00BE0E34" w:rsidRPr="00997EBB">
        <w:rPr>
          <w:rFonts w:ascii="Arial Narrow" w:hAnsi="Arial Narrow"/>
          <w:b/>
          <w:iCs/>
          <w:sz w:val="24"/>
          <w:szCs w:val="24"/>
        </w:rPr>
        <w:t>M</w:t>
      </w:r>
      <w:r w:rsidR="00997EBB">
        <w:rPr>
          <w:rFonts w:ascii="Arial Narrow" w:hAnsi="Arial Narrow"/>
          <w:b/>
          <w:iCs/>
          <w:sz w:val="24"/>
          <w:szCs w:val="24"/>
        </w:rPr>
        <w:t>ay</w:t>
      </w:r>
      <w:bookmarkStart w:id="16" w:name="_GoBack"/>
      <w:bookmarkEnd w:id="16"/>
      <w:r w:rsidR="00BE0E34" w:rsidRPr="00997EBB">
        <w:rPr>
          <w:rFonts w:ascii="Arial Narrow" w:hAnsi="Arial Narrow"/>
          <w:b/>
          <w:iCs/>
          <w:sz w:val="24"/>
          <w:szCs w:val="24"/>
        </w:rPr>
        <w:t xml:space="preserve"> 2025</w:t>
      </w:r>
    </w:p>
    <w:p w14:paraId="4342BCF2" w14:textId="77777777" w:rsidR="00A857DC" w:rsidRPr="004D0181" w:rsidRDefault="00411EA8" w:rsidP="007B150E">
      <w:pPr>
        <w:pStyle w:val="Heading3"/>
        <w:keepLines w:val="0"/>
        <w:widowControl w:val="0"/>
        <w:numPr>
          <w:ilvl w:val="2"/>
          <w:numId w:val="9"/>
        </w:numPr>
        <w:tabs>
          <w:tab w:val="clear" w:pos="1701"/>
          <w:tab w:val="clear" w:pos="2552"/>
          <w:tab w:val="clear" w:pos="3402"/>
          <w:tab w:val="clear" w:pos="4253"/>
          <w:tab w:val="clear" w:pos="5103"/>
          <w:tab w:val="clear" w:pos="5954"/>
          <w:tab w:val="clear" w:pos="6804"/>
          <w:tab w:val="clear" w:pos="7655"/>
          <w:tab w:val="left" w:pos="900"/>
        </w:tabs>
        <w:spacing w:before="240" w:after="120"/>
        <w:ind w:left="0" w:firstLine="720"/>
        <w:jc w:val="both"/>
        <w:rPr>
          <w:rFonts w:ascii="Arial Narrow" w:hAnsi="Arial Narrow" w:cs="Times New Roman"/>
          <w:szCs w:val="24"/>
        </w:rPr>
      </w:pPr>
      <w:bookmarkStart w:id="17" w:name="_Toc181346176"/>
      <w:r w:rsidRPr="004D0181">
        <w:rPr>
          <w:rFonts w:ascii="Arial Narrow" w:hAnsi="Arial Narrow" w:cs="Times New Roman"/>
          <w:szCs w:val="24"/>
        </w:rPr>
        <w:t>Implementation</w:t>
      </w:r>
      <w:r w:rsidR="00B304C4" w:rsidRPr="004D0181">
        <w:rPr>
          <w:rFonts w:ascii="Arial Narrow" w:hAnsi="Arial Narrow" w:cs="Times New Roman"/>
          <w:szCs w:val="24"/>
        </w:rPr>
        <w:t>/Delivery</w:t>
      </w:r>
      <w:r w:rsidRPr="004D0181">
        <w:rPr>
          <w:rFonts w:ascii="Arial Narrow" w:hAnsi="Arial Narrow" w:cs="Times New Roman"/>
          <w:szCs w:val="24"/>
        </w:rPr>
        <w:t xml:space="preserve"> Schedule</w:t>
      </w:r>
      <w:bookmarkEnd w:id="17"/>
      <w:r w:rsidRPr="004D0181">
        <w:rPr>
          <w:rFonts w:ascii="Arial Narrow" w:hAnsi="Arial Narrow" w:cs="Times New Roman"/>
          <w:szCs w:val="24"/>
        </w:rPr>
        <w:t xml:space="preserve"> </w:t>
      </w:r>
    </w:p>
    <w:p w14:paraId="725771D8" w14:textId="4C219BF1" w:rsidR="00411EA8" w:rsidRPr="004D0181" w:rsidRDefault="009F342F" w:rsidP="004E29E8">
      <w:pPr>
        <w:tabs>
          <w:tab w:val="clear" w:pos="851"/>
          <w:tab w:val="clear" w:pos="1701"/>
          <w:tab w:val="clear" w:pos="2552"/>
          <w:tab w:val="left" w:pos="1440"/>
        </w:tabs>
        <w:ind w:left="0"/>
        <w:jc w:val="both"/>
        <w:rPr>
          <w:rFonts w:ascii="Arial Narrow" w:hAnsi="Arial Narrow"/>
          <w:i/>
          <w:sz w:val="24"/>
          <w:szCs w:val="24"/>
        </w:rPr>
      </w:pPr>
      <w:r w:rsidRPr="004D0181">
        <w:rPr>
          <w:rFonts w:ascii="Arial Narrow" w:hAnsi="Arial Narrow"/>
          <w:i/>
          <w:sz w:val="24"/>
          <w:szCs w:val="24"/>
        </w:rPr>
        <w:tab/>
      </w:r>
      <w:r w:rsidR="001835E2">
        <w:rPr>
          <w:rFonts w:ascii="Arial Narrow" w:hAnsi="Arial Narrow"/>
          <w:i/>
          <w:sz w:val="24"/>
          <w:szCs w:val="24"/>
        </w:rPr>
        <w:t>For e.g. ‘a</w:t>
      </w:r>
      <w:r w:rsidR="00514EAA">
        <w:rPr>
          <w:rFonts w:ascii="Arial Narrow" w:hAnsi="Arial Narrow"/>
          <w:i/>
          <w:sz w:val="24"/>
          <w:szCs w:val="24"/>
        </w:rPr>
        <w:t>s stated in Annex A – Term of Reference</w:t>
      </w:r>
      <w:r w:rsidR="001835E2">
        <w:rPr>
          <w:rFonts w:ascii="Arial Narrow" w:hAnsi="Arial Narrow"/>
          <w:i/>
          <w:sz w:val="24"/>
          <w:szCs w:val="24"/>
        </w:rPr>
        <w:t>’</w:t>
      </w:r>
    </w:p>
    <w:p w14:paraId="1FB754D2" w14:textId="77777777" w:rsidR="004D0181" w:rsidRPr="004D0181" w:rsidRDefault="004D0181" w:rsidP="004D0181">
      <w:pPr>
        <w:tabs>
          <w:tab w:val="clear" w:pos="851"/>
          <w:tab w:val="clear" w:pos="1701"/>
          <w:tab w:val="clear" w:pos="2552"/>
        </w:tabs>
        <w:ind w:left="720"/>
        <w:jc w:val="both"/>
        <w:rPr>
          <w:rFonts w:ascii="Arial Narrow" w:hAnsi="Arial Narrow"/>
          <w:sz w:val="24"/>
          <w:szCs w:val="24"/>
        </w:rPr>
      </w:pPr>
    </w:p>
    <w:p w14:paraId="573DBEC0" w14:textId="244B7CA1" w:rsidR="004D0181" w:rsidRPr="001835E2" w:rsidRDefault="00EF45E7" w:rsidP="004D0181">
      <w:pPr>
        <w:tabs>
          <w:tab w:val="clear" w:pos="851"/>
          <w:tab w:val="clear" w:pos="1701"/>
          <w:tab w:val="clear" w:pos="2552"/>
          <w:tab w:val="clear" w:pos="3402"/>
        </w:tabs>
        <w:ind w:left="720"/>
        <w:jc w:val="both"/>
        <w:rPr>
          <w:rFonts w:ascii="Arial Narrow" w:hAnsi="Arial Narrow"/>
          <w:b/>
          <w:sz w:val="24"/>
          <w:szCs w:val="24"/>
        </w:rPr>
      </w:pPr>
      <w:r>
        <w:rPr>
          <w:rFonts w:ascii="Arial Narrow" w:hAnsi="Arial Narrow"/>
          <w:sz w:val="24"/>
          <w:szCs w:val="24"/>
        </w:rPr>
        <w:t>4.3.3</w:t>
      </w:r>
      <w:r w:rsidR="004D0181" w:rsidRPr="004D0181">
        <w:rPr>
          <w:rFonts w:ascii="Arial Narrow" w:hAnsi="Arial Narrow"/>
          <w:sz w:val="24"/>
          <w:szCs w:val="24"/>
        </w:rPr>
        <w:t xml:space="preserve">     </w:t>
      </w:r>
      <w:r w:rsidR="004D0181" w:rsidRPr="00A268B0">
        <w:rPr>
          <w:rFonts w:ascii="Arial Narrow" w:hAnsi="Arial Narrow"/>
          <w:b/>
          <w:sz w:val="24"/>
          <w:szCs w:val="24"/>
        </w:rPr>
        <w:t>Pre-Bid Meeting</w:t>
      </w:r>
      <w:r w:rsidR="001835E2">
        <w:rPr>
          <w:rFonts w:ascii="Arial Narrow" w:hAnsi="Arial Narrow"/>
          <w:b/>
          <w:sz w:val="24"/>
          <w:szCs w:val="24"/>
        </w:rPr>
        <w:t xml:space="preserve"> </w:t>
      </w:r>
    </w:p>
    <w:p w14:paraId="42567442" w14:textId="3E6BE263" w:rsidR="001A2447" w:rsidRPr="00ED178E" w:rsidRDefault="001A2447" w:rsidP="004557C1">
      <w:pPr>
        <w:tabs>
          <w:tab w:val="clear" w:pos="851"/>
          <w:tab w:val="clear" w:pos="1701"/>
          <w:tab w:val="clear" w:pos="2552"/>
          <w:tab w:val="clear" w:pos="3402"/>
          <w:tab w:val="clear" w:pos="4253"/>
          <w:tab w:val="clear" w:pos="5103"/>
          <w:tab w:val="clear" w:pos="5954"/>
          <w:tab w:val="clear" w:pos="6804"/>
          <w:tab w:val="clear" w:pos="7655"/>
        </w:tabs>
        <w:ind w:left="0"/>
        <w:jc w:val="both"/>
        <w:rPr>
          <w:rFonts w:ascii="Arial Narrow" w:hAnsi="Arial Narrow"/>
          <w:i/>
          <w:sz w:val="24"/>
          <w:szCs w:val="24"/>
        </w:rPr>
      </w:pPr>
    </w:p>
    <w:p w14:paraId="05991E06" w14:textId="1638BD99" w:rsidR="00B63E92" w:rsidRPr="00B63E92" w:rsidRDefault="001A2447" w:rsidP="008047FB">
      <w:pPr>
        <w:tabs>
          <w:tab w:val="clear" w:pos="851"/>
          <w:tab w:val="clear" w:pos="1701"/>
          <w:tab w:val="clear" w:pos="2552"/>
          <w:tab w:val="clear" w:pos="3402"/>
          <w:tab w:val="clear" w:pos="4253"/>
          <w:tab w:val="clear" w:pos="5103"/>
          <w:tab w:val="clear" w:pos="5954"/>
          <w:tab w:val="clear" w:pos="6804"/>
          <w:tab w:val="clear" w:pos="7655"/>
        </w:tabs>
        <w:ind w:left="720" w:firstLine="720"/>
        <w:jc w:val="both"/>
        <w:rPr>
          <w:rFonts w:ascii="Arial Narrow" w:hAnsi="Arial Narrow"/>
          <w:sz w:val="24"/>
          <w:szCs w:val="24"/>
        </w:rPr>
      </w:pPr>
      <w:r w:rsidRPr="00B63E92">
        <w:rPr>
          <w:rFonts w:ascii="Arial Narrow" w:hAnsi="Arial Narrow"/>
          <w:sz w:val="24"/>
          <w:szCs w:val="24"/>
        </w:rPr>
        <w:t xml:space="preserve">The Pre-bid meeting is to be held </w:t>
      </w:r>
      <w:proofErr w:type="gramStart"/>
      <w:r w:rsidRPr="00B63E92">
        <w:rPr>
          <w:rFonts w:ascii="Arial Narrow" w:hAnsi="Arial Narrow"/>
          <w:sz w:val="24"/>
          <w:szCs w:val="24"/>
        </w:rPr>
        <w:t xml:space="preserve">on </w:t>
      </w:r>
      <w:r w:rsidR="00B86954">
        <w:rPr>
          <w:rFonts w:ascii="Arial Narrow" w:hAnsi="Arial Narrow"/>
          <w:sz w:val="24"/>
          <w:szCs w:val="24"/>
        </w:rPr>
        <w:t>:</w:t>
      </w:r>
      <w:proofErr w:type="gramEnd"/>
      <w:r w:rsidR="005B2A17">
        <w:rPr>
          <w:rFonts w:ascii="Arial Narrow" w:hAnsi="Arial Narrow"/>
          <w:sz w:val="24"/>
          <w:szCs w:val="24"/>
        </w:rPr>
        <w:t xml:space="preserve"> </w:t>
      </w:r>
    </w:p>
    <w:p w14:paraId="44C0F200" w14:textId="19CE4ABC" w:rsidR="00B63E92" w:rsidRPr="00B63E92" w:rsidRDefault="00B63E92" w:rsidP="00096CE2">
      <w:pPr>
        <w:tabs>
          <w:tab w:val="clear" w:pos="851"/>
          <w:tab w:val="clear" w:pos="1701"/>
          <w:tab w:val="clear" w:pos="2552"/>
          <w:tab w:val="clear" w:pos="3402"/>
          <w:tab w:val="clear" w:pos="4253"/>
          <w:tab w:val="clear" w:pos="5103"/>
          <w:tab w:val="clear" w:pos="5954"/>
          <w:tab w:val="clear" w:pos="6804"/>
          <w:tab w:val="clear" w:pos="7655"/>
        </w:tabs>
        <w:ind w:firstLine="589"/>
        <w:jc w:val="both"/>
        <w:rPr>
          <w:rFonts w:ascii="Arial Narrow" w:hAnsi="Arial Narrow"/>
          <w:sz w:val="24"/>
          <w:szCs w:val="24"/>
        </w:rPr>
      </w:pPr>
      <w:r w:rsidRPr="00B63E92">
        <w:rPr>
          <w:rFonts w:ascii="Arial Narrow" w:hAnsi="Arial Narrow"/>
          <w:sz w:val="24"/>
          <w:szCs w:val="24"/>
        </w:rPr>
        <w:t xml:space="preserve">Date </w:t>
      </w:r>
      <w:r>
        <w:rPr>
          <w:rFonts w:ascii="Arial Narrow" w:hAnsi="Arial Narrow"/>
          <w:sz w:val="24"/>
          <w:szCs w:val="24"/>
        </w:rPr>
        <w:tab/>
      </w:r>
      <w:r w:rsidR="003A4875">
        <w:rPr>
          <w:rFonts w:ascii="Arial Narrow" w:hAnsi="Arial Narrow"/>
          <w:sz w:val="24"/>
          <w:szCs w:val="24"/>
        </w:rPr>
        <w:tab/>
      </w:r>
      <w:r w:rsidRPr="00B63E92">
        <w:rPr>
          <w:rFonts w:ascii="Arial Narrow" w:hAnsi="Arial Narrow"/>
          <w:sz w:val="24"/>
          <w:szCs w:val="24"/>
        </w:rPr>
        <w:t xml:space="preserve">: </w:t>
      </w:r>
      <w:r w:rsidR="00182E74">
        <w:rPr>
          <w:rFonts w:ascii="Arial Narrow" w:hAnsi="Arial Narrow"/>
          <w:sz w:val="24"/>
          <w:szCs w:val="24"/>
        </w:rPr>
        <w:t>3 March 2025</w:t>
      </w:r>
    </w:p>
    <w:p w14:paraId="4BEDBD6B" w14:textId="1A15D1F6" w:rsidR="00B63E92" w:rsidRPr="00997EBB" w:rsidRDefault="00B63E92" w:rsidP="00096CE2">
      <w:pPr>
        <w:tabs>
          <w:tab w:val="clear" w:pos="851"/>
          <w:tab w:val="clear" w:pos="1701"/>
          <w:tab w:val="clear" w:pos="2552"/>
          <w:tab w:val="clear" w:pos="3402"/>
          <w:tab w:val="clear" w:pos="4253"/>
          <w:tab w:val="clear" w:pos="5103"/>
          <w:tab w:val="clear" w:pos="5954"/>
          <w:tab w:val="clear" w:pos="6804"/>
          <w:tab w:val="clear" w:pos="7655"/>
        </w:tabs>
        <w:ind w:left="720" w:firstLine="720"/>
        <w:jc w:val="both"/>
        <w:rPr>
          <w:rFonts w:asciiTheme="minorHAnsi" w:hAnsiTheme="minorHAnsi" w:cstheme="minorHAnsi"/>
          <w:sz w:val="24"/>
          <w:szCs w:val="24"/>
        </w:rPr>
      </w:pPr>
      <w:r w:rsidRPr="00B63E92">
        <w:rPr>
          <w:rFonts w:ascii="Arial Narrow" w:hAnsi="Arial Narrow"/>
          <w:sz w:val="24"/>
          <w:szCs w:val="24"/>
        </w:rPr>
        <w:t xml:space="preserve">Time </w:t>
      </w:r>
      <w:r w:rsidR="003A4875">
        <w:rPr>
          <w:rFonts w:ascii="Arial Narrow" w:hAnsi="Arial Narrow"/>
          <w:sz w:val="24"/>
          <w:szCs w:val="24"/>
        </w:rPr>
        <w:tab/>
      </w:r>
      <w:r w:rsidR="003A4875">
        <w:rPr>
          <w:rFonts w:ascii="Arial Narrow" w:hAnsi="Arial Narrow"/>
          <w:sz w:val="24"/>
          <w:szCs w:val="24"/>
        </w:rPr>
        <w:tab/>
      </w:r>
      <w:r w:rsidRPr="00B63E92">
        <w:rPr>
          <w:rFonts w:ascii="Arial Narrow" w:hAnsi="Arial Narrow"/>
          <w:sz w:val="24"/>
          <w:szCs w:val="24"/>
        </w:rPr>
        <w:t>:</w:t>
      </w:r>
      <w:r w:rsidR="005B2A17">
        <w:rPr>
          <w:rFonts w:ascii="Arial Narrow" w:hAnsi="Arial Narrow"/>
          <w:sz w:val="24"/>
          <w:szCs w:val="24"/>
        </w:rPr>
        <w:t xml:space="preserve"> </w:t>
      </w:r>
      <w:r w:rsidR="00182E74">
        <w:rPr>
          <w:rFonts w:ascii="Arial Narrow" w:hAnsi="Arial Narrow"/>
          <w:sz w:val="24"/>
          <w:szCs w:val="24"/>
        </w:rPr>
        <w:t xml:space="preserve">3:00 PM (Jakarta time) </w:t>
      </w:r>
    </w:p>
    <w:p w14:paraId="6E8E1060" w14:textId="01EFB650" w:rsidR="00B63E92" w:rsidRPr="00997EBB" w:rsidRDefault="001A2447" w:rsidP="00096CE2">
      <w:pPr>
        <w:tabs>
          <w:tab w:val="clear" w:pos="851"/>
          <w:tab w:val="clear" w:pos="1701"/>
          <w:tab w:val="clear" w:pos="2552"/>
          <w:tab w:val="clear" w:pos="3402"/>
          <w:tab w:val="clear" w:pos="4253"/>
          <w:tab w:val="clear" w:pos="5103"/>
          <w:tab w:val="clear" w:pos="5954"/>
          <w:tab w:val="clear" w:pos="6804"/>
          <w:tab w:val="clear" w:pos="7655"/>
        </w:tabs>
        <w:ind w:left="720" w:firstLine="720"/>
        <w:jc w:val="both"/>
        <w:rPr>
          <w:rFonts w:asciiTheme="minorHAnsi" w:hAnsiTheme="minorHAnsi" w:cstheme="minorHAnsi"/>
          <w:sz w:val="24"/>
          <w:szCs w:val="24"/>
        </w:rPr>
      </w:pPr>
      <w:r w:rsidRPr="00997EBB">
        <w:rPr>
          <w:rFonts w:asciiTheme="minorHAnsi" w:hAnsiTheme="minorHAnsi" w:cstheme="minorHAnsi"/>
          <w:sz w:val="24"/>
          <w:szCs w:val="24"/>
        </w:rPr>
        <w:t xml:space="preserve">Google Link </w:t>
      </w:r>
      <w:r w:rsidR="003A4875" w:rsidRPr="00997EBB">
        <w:rPr>
          <w:rFonts w:asciiTheme="minorHAnsi" w:hAnsiTheme="minorHAnsi" w:cstheme="minorHAnsi"/>
          <w:sz w:val="24"/>
          <w:szCs w:val="24"/>
        </w:rPr>
        <w:tab/>
      </w:r>
      <w:r w:rsidR="00B63E92" w:rsidRPr="00997EBB">
        <w:rPr>
          <w:rFonts w:asciiTheme="minorHAnsi" w:hAnsiTheme="minorHAnsi" w:cstheme="minorHAnsi"/>
          <w:sz w:val="24"/>
          <w:szCs w:val="24"/>
        </w:rPr>
        <w:t xml:space="preserve">: </w:t>
      </w:r>
      <w:r w:rsidR="00997EBB" w:rsidRPr="00997EBB">
        <w:rPr>
          <w:rFonts w:asciiTheme="minorHAnsi" w:hAnsiTheme="minorHAnsi" w:cstheme="minorHAnsi"/>
        </w:rPr>
        <w:t>Will be provided upon registration</w:t>
      </w:r>
    </w:p>
    <w:p w14:paraId="3E8C5750" w14:textId="77777777" w:rsidR="001A2447" w:rsidRPr="00074CA0" w:rsidRDefault="001A2447" w:rsidP="00926FD9">
      <w:pPr>
        <w:tabs>
          <w:tab w:val="clear" w:pos="851"/>
          <w:tab w:val="clear" w:pos="1701"/>
          <w:tab w:val="clear" w:pos="2552"/>
          <w:tab w:val="clear" w:pos="3402"/>
          <w:tab w:val="clear" w:pos="4253"/>
          <w:tab w:val="clear" w:pos="5103"/>
          <w:tab w:val="clear" w:pos="5954"/>
          <w:tab w:val="clear" w:pos="6804"/>
          <w:tab w:val="clear" w:pos="7655"/>
        </w:tabs>
        <w:ind w:left="0"/>
        <w:jc w:val="both"/>
        <w:rPr>
          <w:rFonts w:ascii="Arial Narrow" w:hAnsi="Arial Narrow"/>
          <w:i/>
          <w:sz w:val="24"/>
          <w:szCs w:val="24"/>
        </w:rPr>
      </w:pPr>
    </w:p>
    <w:p w14:paraId="28FE6431" w14:textId="77777777" w:rsidR="001A2447" w:rsidRPr="00ED178E" w:rsidRDefault="001A2447" w:rsidP="001A2447">
      <w:pPr>
        <w:tabs>
          <w:tab w:val="clear" w:pos="851"/>
          <w:tab w:val="clear" w:pos="1701"/>
          <w:tab w:val="clear" w:pos="2552"/>
          <w:tab w:val="clear" w:pos="3402"/>
          <w:tab w:val="clear" w:pos="4253"/>
          <w:tab w:val="clear" w:pos="5103"/>
          <w:tab w:val="clear" w:pos="5954"/>
          <w:tab w:val="clear" w:pos="6804"/>
          <w:tab w:val="clear" w:pos="7655"/>
        </w:tabs>
        <w:ind w:left="720"/>
        <w:jc w:val="both"/>
        <w:rPr>
          <w:rFonts w:ascii="Arial Narrow" w:hAnsi="Arial Narrow"/>
          <w:i/>
          <w:sz w:val="24"/>
          <w:szCs w:val="24"/>
        </w:rPr>
      </w:pPr>
      <w:r w:rsidRPr="00ED178E">
        <w:rPr>
          <w:rFonts w:ascii="Arial Narrow" w:hAnsi="Arial Narrow"/>
          <w:sz w:val="24"/>
          <w:szCs w:val="24"/>
        </w:rPr>
        <w:t xml:space="preserve">Participant’s confirmation to the pre-bid meeting and questions can be share via email to: </w:t>
      </w:r>
      <w:hyperlink r:id="rId14" w:history="1">
        <w:r w:rsidRPr="00ED178E">
          <w:rPr>
            <w:rStyle w:val="Hyperlink"/>
            <w:rFonts w:ascii="Arial Narrow" w:hAnsi="Arial Narrow" w:cs="Futura Hv"/>
            <w:b/>
            <w:sz w:val="24"/>
            <w:szCs w:val="24"/>
          </w:rPr>
          <w:t>procurement@asean.org</w:t>
        </w:r>
      </w:hyperlink>
      <w:r w:rsidRPr="00ED178E">
        <w:rPr>
          <w:rFonts w:ascii="Arial Narrow" w:hAnsi="Arial Narrow"/>
          <w:b/>
          <w:sz w:val="24"/>
          <w:szCs w:val="24"/>
          <w:u w:val="single"/>
        </w:rPr>
        <w:t xml:space="preserve"> </w:t>
      </w:r>
      <w:r w:rsidRPr="00ED178E">
        <w:rPr>
          <w:rFonts w:ascii="Arial Narrow" w:hAnsi="Arial Narrow"/>
          <w:sz w:val="24"/>
          <w:szCs w:val="24"/>
        </w:rPr>
        <w:t>beforehand.</w:t>
      </w:r>
    </w:p>
    <w:p w14:paraId="5DDD730E" w14:textId="0D099359" w:rsidR="0013404C" w:rsidRPr="00096CE2" w:rsidRDefault="0013404C" w:rsidP="00096CE2">
      <w:pPr>
        <w:tabs>
          <w:tab w:val="clear" w:pos="851"/>
          <w:tab w:val="clear" w:pos="1701"/>
          <w:tab w:val="clear" w:pos="2552"/>
          <w:tab w:val="clear" w:pos="3402"/>
          <w:tab w:val="clear" w:pos="4253"/>
          <w:tab w:val="clear" w:pos="5103"/>
          <w:tab w:val="clear" w:pos="5954"/>
          <w:tab w:val="clear" w:pos="6804"/>
          <w:tab w:val="clear" w:pos="7655"/>
        </w:tabs>
        <w:ind w:left="720"/>
        <w:jc w:val="both"/>
        <w:rPr>
          <w:rFonts w:ascii="Arial Narrow" w:hAnsi="Arial Narrow"/>
          <w:i/>
          <w:color w:val="0000FF"/>
          <w:sz w:val="20"/>
          <w:szCs w:val="20"/>
        </w:rPr>
      </w:pPr>
    </w:p>
    <w:p w14:paraId="031ECCE8" w14:textId="77777777" w:rsidR="008047FB" w:rsidRDefault="00411EA8" w:rsidP="008047FB">
      <w:pPr>
        <w:tabs>
          <w:tab w:val="clear" w:pos="851"/>
          <w:tab w:val="left" w:pos="360"/>
        </w:tabs>
        <w:ind w:left="630" w:hanging="630"/>
        <w:rPr>
          <w:rFonts w:ascii="Arial Narrow" w:hAnsi="Arial Narrow" w:cs="Times New Roman"/>
          <w:sz w:val="24"/>
          <w:szCs w:val="24"/>
        </w:rPr>
      </w:pPr>
      <w:r w:rsidRPr="007A0303">
        <w:rPr>
          <w:rFonts w:ascii="Arial Narrow" w:hAnsi="Arial Narrow" w:cs="Times New Roman"/>
          <w:i/>
          <w:color w:val="0000FF"/>
          <w:sz w:val="24"/>
          <w:szCs w:val="24"/>
        </w:rPr>
        <w:t xml:space="preserve"> </w:t>
      </w:r>
      <w:r w:rsidR="008047FB">
        <w:rPr>
          <w:rFonts w:ascii="Arial Narrow" w:hAnsi="Arial Narrow" w:cs="Times New Roman"/>
          <w:i/>
          <w:color w:val="0000FF"/>
          <w:sz w:val="24"/>
          <w:szCs w:val="24"/>
        </w:rPr>
        <w:tab/>
      </w:r>
      <w:r w:rsidR="008047FB">
        <w:rPr>
          <w:rFonts w:ascii="Arial Narrow" w:hAnsi="Arial Narrow" w:cs="Times New Roman"/>
          <w:i/>
          <w:color w:val="0000FF"/>
          <w:sz w:val="24"/>
          <w:szCs w:val="24"/>
        </w:rPr>
        <w:tab/>
      </w:r>
      <w:r w:rsidRPr="007A0303">
        <w:rPr>
          <w:rFonts w:ascii="Arial Narrow" w:hAnsi="Arial Narrow" w:cs="Times New Roman"/>
          <w:i/>
          <w:color w:val="0000FF"/>
          <w:sz w:val="24"/>
          <w:szCs w:val="24"/>
        </w:rPr>
        <w:t xml:space="preserve"> </w:t>
      </w:r>
      <w:r w:rsidR="00090AF1" w:rsidRPr="00090AF1">
        <w:rPr>
          <w:rFonts w:ascii="Arial Narrow" w:hAnsi="Arial Narrow" w:cs="Times New Roman"/>
          <w:sz w:val="24"/>
          <w:szCs w:val="24"/>
        </w:rPr>
        <w:t>The ASEAN Secretariat may, after the closing date, request addition</w:t>
      </w:r>
      <w:r w:rsidR="00090AF1">
        <w:rPr>
          <w:rFonts w:ascii="Arial Narrow" w:hAnsi="Arial Narrow" w:cs="Times New Roman"/>
          <w:sz w:val="24"/>
          <w:szCs w:val="24"/>
        </w:rPr>
        <w:t xml:space="preserve">al information or </w:t>
      </w:r>
      <w:r w:rsidR="008047FB">
        <w:rPr>
          <w:rFonts w:ascii="Arial Narrow" w:hAnsi="Arial Narrow" w:cs="Times New Roman"/>
          <w:sz w:val="24"/>
          <w:szCs w:val="24"/>
        </w:rPr>
        <w:t xml:space="preserve">    </w:t>
      </w:r>
    </w:p>
    <w:p w14:paraId="24B43927" w14:textId="6D5D4E4F" w:rsidR="00090AF1" w:rsidRPr="00090AF1" w:rsidRDefault="008047FB" w:rsidP="008047FB">
      <w:pPr>
        <w:tabs>
          <w:tab w:val="clear" w:pos="851"/>
          <w:tab w:val="left" w:pos="360"/>
        </w:tabs>
        <w:ind w:left="630" w:hanging="630"/>
        <w:rPr>
          <w:rFonts w:ascii="Arial Narrow" w:hAnsi="Arial Narrow" w:cs="Times New Roman"/>
          <w:sz w:val="24"/>
          <w:szCs w:val="24"/>
        </w:rPr>
      </w:pPr>
      <w:r>
        <w:rPr>
          <w:rFonts w:ascii="Arial Narrow" w:hAnsi="Arial Narrow" w:cs="Times New Roman"/>
          <w:sz w:val="24"/>
          <w:szCs w:val="24"/>
        </w:rPr>
        <w:tab/>
      </w:r>
      <w:r>
        <w:rPr>
          <w:rFonts w:ascii="Arial Narrow" w:hAnsi="Arial Narrow" w:cs="Times New Roman"/>
          <w:sz w:val="24"/>
          <w:szCs w:val="24"/>
        </w:rPr>
        <w:tab/>
        <w:t xml:space="preserve"> </w:t>
      </w:r>
      <w:r w:rsidR="00090AF1">
        <w:rPr>
          <w:rFonts w:ascii="Arial Narrow" w:hAnsi="Arial Narrow" w:cs="Times New Roman"/>
          <w:sz w:val="24"/>
          <w:szCs w:val="24"/>
        </w:rPr>
        <w:t>clarification</w:t>
      </w:r>
      <w:r>
        <w:rPr>
          <w:rFonts w:ascii="Arial Narrow" w:hAnsi="Arial Narrow" w:cs="Times New Roman"/>
          <w:sz w:val="24"/>
          <w:szCs w:val="24"/>
        </w:rPr>
        <w:t xml:space="preserve"> </w:t>
      </w:r>
      <w:r w:rsidR="00090AF1" w:rsidRPr="00090AF1">
        <w:rPr>
          <w:rFonts w:ascii="Arial Narrow" w:hAnsi="Arial Narrow" w:cs="Times New Roman"/>
          <w:sz w:val="24"/>
          <w:szCs w:val="24"/>
        </w:rPr>
        <w:t>of tenders in writing.</w:t>
      </w:r>
    </w:p>
    <w:p w14:paraId="1393CB76" w14:textId="77777777" w:rsidR="008041CC" w:rsidRPr="00090AF1" w:rsidRDefault="008041CC" w:rsidP="001A07C0">
      <w:pPr>
        <w:ind w:left="0"/>
        <w:jc w:val="both"/>
        <w:rPr>
          <w:rFonts w:ascii="Arial Narrow" w:hAnsi="Arial Narrow" w:cs="Times New Roman"/>
          <w:color w:val="0000FF"/>
          <w:sz w:val="24"/>
          <w:szCs w:val="24"/>
        </w:rPr>
      </w:pPr>
    </w:p>
    <w:p w14:paraId="12676352" w14:textId="0610CCEF" w:rsidR="00096CE2" w:rsidRPr="00152703" w:rsidRDefault="00152703" w:rsidP="00152703">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i/>
          <w:color w:val="0000FF"/>
          <w:sz w:val="24"/>
          <w:szCs w:val="24"/>
        </w:rPr>
      </w:pPr>
      <w:r>
        <w:rPr>
          <w:rFonts w:ascii="Arial Narrow" w:hAnsi="Arial Narrow" w:cs="Times New Roman"/>
          <w:i/>
          <w:color w:val="0000FF"/>
          <w:sz w:val="24"/>
          <w:szCs w:val="24"/>
        </w:rPr>
        <w:br w:type="page"/>
      </w:r>
    </w:p>
    <w:p w14:paraId="436663D8" w14:textId="77777777" w:rsidR="00096CE2" w:rsidRPr="007A0303" w:rsidRDefault="00096CE2" w:rsidP="00A26AA7">
      <w:pPr>
        <w:ind w:left="0"/>
        <w:rPr>
          <w:rFonts w:ascii="Arial Narrow" w:hAnsi="Arial Narrow" w:cs="Times New Roman"/>
          <w:b/>
          <w:sz w:val="24"/>
          <w:szCs w:val="24"/>
        </w:rPr>
      </w:pPr>
    </w:p>
    <w:p w14:paraId="245D395F" w14:textId="77777777" w:rsidR="00FD4C63" w:rsidRPr="007A0303" w:rsidRDefault="00FD4C63" w:rsidP="00FD4C63">
      <w:pPr>
        <w:ind w:left="0"/>
        <w:jc w:val="center"/>
        <w:rPr>
          <w:rFonts w:ascii="Arial Narrow" w:hAnsi="Arial Narrow" w:cs="Times New Roman"/>
          <w:b/>
          <w:sz w:val="24"/>
          <w:szCs w:val="24"/>
        </w:rPr>
      </w:pPr>
      <w:r w:rsidRPr="007A0303">
        <w:rPr>
          <w:rFonts w:ascii="Arial Narrow" w:hAnsi="Arial Narrow" w:cs="Times New Roman"/>
          <w:b/>
          <w:sz w:val="24"/>
          <w:szCs w:val="24"/>
        </w:rPr>
        <w:t>Appendix 1</w:t>
      </w:r>
    </w:p>
    <w:p w14:paraId="276EC9DB" w14:textId="77777777" w:rsidR="00FD4C63" w:rsidRPr="007A0303" w:rsidRDefault="00FD4C63" w:rsidP="00FD4C63">
      <w:pPr>
        <w:ind w:left="0"/>
        <w:jc w:val="center"/>
        <w:rPr>
          <w:rFonts w:ascii="Arial Narrow" w:hAnsi="Arial Narrow" w:cs="Times New Roman"/>
          <w:sz w:val="24"/>
          <w:szCs w:val="24"/>
        </w:rPr>
      </w:pPr>
      <w:r w:rsidRPr="007A0303">
        <w:rPr>
          <w:rFonts w:ascii="Arial Narrow" w:hAnsi="Arial Narrow" w:cs="Times New Roman"/>
          <w:sz w:val="24"/>
          <w:szCs w:val="24"/>
        </w:rPr>
        <w:t>Company General Information</w:t>
      </w:r>
    </w:p>
    <w:p w14:paraId="60428FF4" w14:textId="77777777" w:rsidR="00FD4C63" w:rsidRPr="007A0303" w:rsidRDefault="00E90570" w:rsidP="00FD4C63">
      <w:pPr>
        <w:ind w:left="0"/>
        <w:jc w:val="center"/>
        <w:rPr>
          <w:rFonts w:ascii="Arial Narrow" w:hAnsi="Arial Narrow" w:cs="Times New Roman"/>
          <w:i/>
          <w:sz w:val="24"/>
          <w:szCs w:val="24"/>
        </w:rPr>
      </w:pPr>
      <w:r w:rsidRPr="007A0303">
        <w:rPr>
          <w:rFonts w:ascii="Arial Narrow" w:hAnsi="Arial Narrow" w:cs="Times New Roman"/>
          <w:i/>
          <w:sz w:val="24"/>
          <w:szCs w:val="24"/>
        </w:rPr>
        <w:t xml:space="preserve">To be submitted together in the </w:t>
      </w:r>
      <w:r w:rsidRPr="007A0303">
        <w:rPr>
          <w:rFonts w:ascii="Arial Narrow" w:hAnsi="Arial Narrow" w:cs="Times New Roman"/>
          <w:b/>
          <w:i/>
          <w:sz w:val="24"/>
          <w:szCs w:val="24"/>
        </w:rPr>
        <w:t>Technical Proposal</w:t>
      </w:r>
    </w:p>
    <w:p w14:paraId="749962B9" w14:textId="77777777" w:rsidR="00682FDD" w:rsidRPr="007A0303" w:rsidRDefault="00682FDD" w:rsidP="00682FDD">
      <w:pPr>
        <w:ind w:left="0"/>
        <w:jc w:val="both"/>
        <w:rPr>
          <w:rFonts w:ascii="Arial Narrow" w:hAnsi="Arial Narrow" w:cs="Times New Roman"/>
          <w:i/>
          <w:color w:val="0000FF"/>
          <w:sz w:val="24"/>
          <w:szCs w:val="24"/>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1800"/>
        <w:gridCol w:w="1440"/>
        <w:gridCol w:w="1998"/>
      </w:tblGrid>
      <w:tr w:rsidR="00682FDD" w:rsidRPr="007A0303" w14:paraId="25731533" w14:textId="77777777" w:rsidTr="00151474">
        <w:trPr>
          <w:trHeight w:val="368"/>
        </w:trPr>
        <w:tc>
          <w:tcPr>
            <w:tcW w:w="4338" w:type="dxa"/>
            <w:shd w:val="clear" w:color="auto" w:fill="auto"/>
            <w:vAlign w:val="center"/>
          </w:tcPr>
          <w:p w14:paraId="3B6D404E"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Company LEGAL Name:</w:t>
            </w:r>
          </w:p>
        </w:tc>
        <w:tc>
          <w:tcPr>
            <w:tcW w:w="5238" w:type="dxa"/>
            <w:gridSpan w:val="3"/>
            <w:shd w:val="clear" w:color="auto" w:fill="auto"/>
            <w:vAlign w:val="center"/>
          </w:tcPr>
          <w:p w14:paraId="6948B5CB"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6754A411" w14:textId="77777777" w:rsidTr="00151474">
        <w:trPr>
          <w:trHeight w:val="332"/>
        </w:trPr>
        <w:tc>
          <w:tcPr>
            <w:tcW w:w="4338" w:type="dxa"/>
            <w:shd w:val="clear" w:color="auto" w:fill="auto"/>
            <w:vAlign w:val="center"/>
          </w:tcPr>
          <w:p w14:paraId="4B0100F2"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Division or Subsidiary (if applicable):</w:t>
            </w:r>
          </w:p>
        </w:tc>
        <w:tc>
          <w:tcPr>
            <w:tcW w:w="5238" w:type="dxa"/>
            <w:gridSpan w:val="3"/>
            <w:shd w:val="clear" w:color="auto" w:fill="auto"/>
            <w:vAlign w:val="center"/>
          </w:tcPr>
          <w:p w14:paraId="008E1F55"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7FDCB739" w14:textId="77777777" w:rsidTr="00151474">
        <w:trPr>
          <w:trHeight w:val="278"/>
        </w:trPr>
        <w:tc>
          <w:tcPr>
            <w:tcW w:w="4338" w:type="dxa"/>
            <w:shd w:val="clear" w:color="auto" w:fill="auto"/>
            <w:vAlign w:val="center"/>
          </w:tcPr>
          <w:p w14:paraId="3527161D"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Company Address:</w:t>
            </w:r>
          </w:p>
        </w:tc>
        <w:tc>
          <w:tcPr>
            <w:tcW w:w="5238" w:type="dxa"/>
            <w:gridSpan w:val="3"/>
            <w:shd w:val="clear" w:color="auto" w:fill="auto"/>
            <w:vAlign w:val="center"/>
          </w:tcPr>
          <w:p w14:paraId="37883818"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28B11415" w14:textId="77777777" w:rsidTr="00151474">
        <w:trPr>
          <w:trHeight w:val="332"/>
        </w:trPr>
        <w:tc>
          <w:tcPr>
            <w:tcW w:w="4338" w:type="dxa"/>
            <w:shd w:val="clear" w:color="auto" w:fill="auto"/>
            <w:vAlign w:val="center"/>
          </w:tcPr>
          <w:p w14:paraId="516E02FD"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City:</w:t>
            </w:r>
          </w:p>
        </w:tc>
        <w:tc>
          <w:tcPr>
            <w:tcW w:w="5238" w:type="dxa"/>
            <w:gridSpan w:val="3"/>
            <w:shd w:val="clear" w:color="auto" w:fill="auto"/>
            <w:vAlign w:val="center"/>
          </w:tcPr>
          <w:p w14:paraId="0475725D"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3258585D" w14:textId="77777777" w:rsidTr="00151474">
        <w:trPr>
          <w:trHeight w:val="278"/>
        </w:trPr>
        <w:tc>
          <w:tcPr>
            <w:tcW w:w="4338" w:type="dxa"/>
            <w:shd w:val="clear" w:color="auto" w:fill="auto"/>
            <w:vAlign w:val="center"/>
          </w:tcPr>
          <w:p w14:paraId="2C5C293F"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Province / State:</w:t>
            </w:r>
          </w:p>
        </w:tc>
        <w:tc>
          <w:tcPr>
            <w:tcW w:w="5238" w:type="dxa"/>
            <w:gridSpan w:val="3"/>
            <w:shd w:val="clear" w:color="auto" w:fill="auto"/>
            <w:vAlign w:val="center"/>
          </w:tcPr>
          <w:p w14:paraId="66A71187"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081311DA" w14:textId="77777777" w:rsidTr="00151474">
        <w:trPr>
          <w:trHeight w:val="332"/>
        </w:trPr>
        <w:tc>
          <w:tcPr>
            <w:tcW w:w="4338" w:type="dxa"/>
            <w:shd w:val="clear" w:color="auto" w:fill="auto"/>
            <w:vAlign w:val="center"/>
          </w:tcPr>
          <w:p w14:paraId="0242A5FB"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Country:</w:t>
            </w:r>
          </w:p>
        </w:tc>
        <w:tc>
          <w:tcPr>
            <w:tcW w:w="5238" w:type="dxa"/>
            <w:gridSpan w:val="3"/>
            <w:shd w:val="clear" w:color="auto" w:fill="auto"/>
            <w:vAlign w:val="center"/>
          </w:tcPr>
          <w:p w14:paraId="51E63884"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19254217" w14:textId="77777777" w:rsidTr="00151474">
        <w:trPr>
          <w:trHeight w:val="278"/>
        </w:trPr>
        <w:tc>
          <w:tcPr>
            <w:tcW w:w="4338" w:type="dxa"/>
            <w:shd w:val="clear" w:color="auto" w:fill="auto"/>
            <w:vAlign w:val="center"/>
          </w:tcPr>
          <w:p w14:paraId="5EA07FE8"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Postal Code:</w:t>
            </w:r>
          </w:p>
        </w:tc>
        <w:tc>
          <w:tcPr>
            <w:tcW w:w="5238" w:type="dxa"/>
            <w:gridSpan w:val="3"/>
            <w:shd w:val="clear" w:color="auto" w:fill="auto"/>
            <w:vAlign w:val="center"/>
          </w:tcPr>
          <w:p w14:paraId="4E57CB76"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12C08AEE" w14:textId="77777777" w:rsidTr="00151474">
        <w:trPr>
          <w:trHeight w:val="332"/>
        </w:trPr>
        <w:tc>
          <w:tcPr>
            <w:tcW w:w="4338" w:type="dxa"/>
            <w:shd w:val="clear" w:color="auto" w:fill="auto"/>
            <w:vAlign w:val="center"/>
          </w:tcPr>
          <w:p w14:paraId="45652620"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Telephone:</w:t>
            </w:r>
          </w:p>
        </w:tc>
        <w:tc>
          <w:tcPr>
            <w:tcW w:w="5238" w:type="dxa"/>
            <w:gridSpan w:val="3"/>
            <w:shd w:val="clear" w:color="auto" w:fill="auto"/>
            <w:vAlign w:val="center"/>
          </w:tcPr>
          <w:p w14:paraId="54747530"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58AECD69" w14:textId="77777777" w:rsidTr="00151474">
        <w:trPr>
          <w:trHeight w:val="278"/>
        </w:trPr>
        <w:tc>
          <w:tcPr>
            <w:tcW w:w="4338" w:type="dxa"/>
            <w:shd w:val="clear" w:color="auto" w:fill="auto"/>
            <w:vAlign w:val="center"/>
          </w:tcPr>
          <w:p w14:paraId="7F9E93CA"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Business Name Registration:</w:t>
            </w:r>
          </w:p>
        </w:tc>
        <w:tc>
          <w:tcPr>
            <w:tcW w:w="5238" w:type="dxa"/>
            <w:gridSpan w:val="3"/>
            <w:shd w:val="clear" w:color="auto" w:fill="auto"/>
            <w:vAlign w:val="center"/>
          </w:tcPr>
          <w:p w14:paraId="0198A998"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450C04D1" w14:textId="77777777" w:rsidTr="00151474">
        <w:trPr>
          <w:trHeight w:val="278"/>
        </w:trPr>
        <w:tc>
          <w:tcPr>
            <w:tcW w:w="4338" w:type="dxa"/>
            <w:shd w:val="clear" w:color="auto" w:fill="auto"/>
            <w:vAlign w:val="center"/>
          </w:tcPr>
          <w:p w14:paraId="450B20E5"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Tax Registration Number:</w:t>
            </w:r>
          </w:p>
        </w:tc>
        <w:tc>
          <w:tcPr>
            <w:tcW w:w="5238" w:type="dxa"/>
            <w:gridSpan w:val="3"/>
            <w:shd w:val="clear" w:color="auto" w:fill="auto"/>
            <w:vAlign w:val="center"/>
          </w:tcPr>
          <w:p w14:paraId="56F9B7C6"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207B1279" w14:textId="77777777" w:rsidTr="00151474">
        <w:trPr>
          <w:trHeight w:val="278"/>
        </w:trPr>
        <w:tc>
          <w:tcPr>
            <w:tcW w:w="4338" w:type="dxa"/>
            <w:shd w:val="clear" w:color="auto" w:fill="auto"/>
            <w:vAlign w:val="center"/>
          </w:tcPr>
          <w:p w14:paraId="79219040"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Valid Business Permit:</w:t>
            </w:r>
          </w:p>
        </w:tc>
        <w:tc>
          <w:tcPr>
            <w:tcW w:w="5238" w:type="dxa"/>
            <w:gridSpan w:val="3"/>
            <w:shd w:val="clear" w:color="auto" w:fill="auto"/>
            <w:vAlign w:val="center"/>
          </w:tcPr>
          <w:p w14:paraId="17A7EEA6"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06B93450" w14:textId="77777777" w:rsidTr="00151474">
        <w:trPr>
          <w:trHeight w:val="278"/>
        </w:trPr>
        <w:tc>
          <w:tcPr>
            <w:tcW w:w="4338" w:type="dxa"/>
            <w:shd w:val="clear" w:color="auto" w:fill="auto"/>
            <w:vAlign w:val="center"/>
          </w:tcPr>
          <w:p w14:paraId="2C808054"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Company Contact:</w:t>
            </w:r>
          </w:p>
        </w:tc>
        <w:tc>
          <w:tcPr>
            <w:tcW w:w="1800" w:type="dxa"/>
            <w:shd w:val="clear" w:color="auto" w:fill="auto"/>
            <w:vAlign w:val="center"/>
          </w:tcPr>
          <w:p w14:paraId="58C7DE39"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c>
          <w:tcPr>
            <w:tcW w:w="1440" w:type="dxa"/>
            <w:shd w:val="clear" w:color="auto" w:fill="auto"/>
            <w:vAlign w:val="center"/>
          </w:tcPr>
          <w:p w14:paraId="06A50408"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r w:rsidRPr="007A0303">
              <w:rPr>
                <w:rFonts w:ascii="Arial Narrow" w:hAnsi="Arial Narrow"/>
                <w:b/>
                <w:bCs/>
                <w:sz w:val="24"/>
                <w:szCs w:val="24"/>
              </w:rPr>
              <w:t>Telephone no.:</w:t>
            </w:r>
          </w:p>
        </w:tc>
        <w:tc>
          <w:tcPr>
            <w:tcW w:w="1998" w:type="dxa"/>
            <w:shd w:val="clear" w:color="auto" w:fill="auto"/>
            <w:vAlign w:val="center"/>
          </w:tcPr>
          <w:p w14:paraId="039859C9"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036A5A74" w14:textId="77777777" w:rsidTr="00151474">
        <w:trPr>
          <w:trHeight w:val="332"/>
        </w:trPr>
        <w:tc>
          <w:tcPr>
            <w:tcW w:w="4338" w:type="dxa"/>
            <w:shd w:val="clear" w:color="auto" w:fill="auto"/>
            <w:vAlign w:val="center"/>
          </w:tcPr>
          <w:p w14:paraId="0A188EB3"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Title / Position:</w:t>
            </w:r>
          </w:p>
        </w:tc>
        <w:tc>
          <w:tcPr>
            <w:tcW w:w="1800" w:type="dxa"/>
            <w:shd w:val="clear" w:color="auto" w:fill="auto"/>
            <w:vAlign w:val="center"/>
          </w:tcPr>
          <w:p w14:paraId="6B270DE4"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c>
          <w:tcPr>
            <w:tcW w:w="1440" w:type="dxa"/>
            <w:shd w:val="clear" w:color="auto" w:fill="auto"/>
            <w:vAlign w:val="center"/>
          </w:tcPr>
          <w:p w14:paraId="544CCBC1"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r w:rsidRPr="007A0303">
              <w:rPr>
                <w:rFonts w:ascii="Arial Narrow" w:hAnsi="Arial Narrow"/>
                <w:b/>
                <w:bCs/>
                <w:sz w:val="24"/>
                <w:szCs w:val="24"/>
              </w:rPr>
              <w:t>Fax no.:</w:t>
            </w:r>
          </w:p>
        </w:tc>
        <w:tc>
          <w:tcPr>
            <w:tcW w:w="1998" w:type="dxa"/>
            <w:shd w:val="clear" w:color="auto" w:fill="auto"/>
            <w:vAlign w:val="center"/>
          </w:tcPr>
          <w:p w14:paraId="2131828F"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4AA51A18" w14:textId="77777777" w:rsidTr="00151474">
        <w:trPr>
          <w:trHeight w:val="278"/>
        </w:trPr>
        <w:tc>
          <w:tcPr>
            <w:tcW w:w="4338" w:type="dxa"/>
            <w:shd w:val="clear" w:color="auto" w:fill="auto"/>
            <w:vAlign w:val="center"/>
          </w:tcPr>
          <w:p w14:paraId="221CD7F4"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E</w:t>
            </w:r>
            <w:r w:rsidRPr="007A0303">
              <w:rPr>
                <w:rFonts w:ascii="Cambria Math" w:eastAsia="Calibri" w:hAnsi="Cambria Math" w:cs="Cambria Math"/>
                <w:b/>
                <w:bCs/>
                <w:sz w:val="24"/>
                <w:szCs w:val="24"/>
              </w:rPr>
              <w:t>‐</w:t>
            </w:r>
            <w:r w:rsidRPr="007A0303">
              <w:rPr>
                <w:rFonts w:ascii="Arial Narrow" w:eastAsia="Calibri" w:hAnsi="Arial Narrow" w:cs="Times New Roman"/>
                <w:b/>
                <w:bCs/>
                <w:sz w:val="24"/>
                <w:szCs w:val="24"/>
              </w:rPr>
              <w:t>Mail:</w:t>
            </w:r>
          </w:p>
        </w:tc>
        <w:tc>
          <w:tcPr>
            <w:tcW w:w="5238" w:type="dxa"/>
            <w:gridSpan w:val="3"/>
            <w:shd w:val="clear" w:color="auto" w:fill="auto"/>
            <w:vAlign w:val="center"/>
          </w:tcPr>
          <w:p w14:paraId="47956DE1"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0711C3E3" w14:textId="77777777" w:rsidTr="00151474">
        <w:trPr>
          <w:trHeight w:val="278"/>
        </w:trPr>
        <w:tc>
          <w:tcPr>
            <w:tcW w:w="4338" w:type="dxa"/>
            <w:shd w:val="clear" w:color="auto" w:fill="auto"/>
            <w:vAlign w:val="center"/>
          </w:tcPr>
          <w:p w14:paraId="3AE6DDE4"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Indicate number of years involved in similar business</w:t>
            </w:r>
          </w:p>
        </w:tc>
        <w:tc>
          <w:tcPr>
            <w:tcW w:w="5238" w:type="dxa"/>
            <w:gridSpan w:val="3"/>
            <w:shd w:val="clear" w:color="auto" w:fill="auto"/>
            <w:vAlign w:val="center"/>
          </w:tcPr>
          <w:p w14:paraId="45DB3F22"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6E27BC76" w14:textId="77777777" w:rsidTr="00151474">
        <w:trPr>
          <w:trHeight w:val="278"/>
        </w:trPr>
        <w:tc>
          <w:tcPr>
            <w:tcW w:w="4338" w:type="dxa"/>
            <w:shd w:val="clear" w:color="auto" w:fill="auto"/>
            <w:vAlign w:val="center"/>
          </w:tcPr>
          <w:p w14:paraId="4F948859"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Are you a subsidiary of a financial institution?</w:t>
            </w:r>
          </w:p>
          <w:p w14:paraId="103F909B"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 xml:space="preserve">*If Yes, </w:t>
            </w:r>
            <w:proofErr w:type="gramStart"/>
            <w:r w:rsidRPr="007A0303">
              <w:rPr>
                <w:rFonts w:ascii="Arial Narrow" w:eastAsia="Calibri" w:hAnsi="Arial Narrow" w:cs="Times New Roman"/>
                <w:b/>
                <w:bCs/>
                <w:sz w:val="24"/>
                <w:szCs w:val="24"/>
              </w:rPr>
              <w:t>Please</w:t>
            </w:r>
            <w:proofErr w:type="gramEnd"/>
            <w:r w:rsidRPr="007A0303">
              <w:rPr>
                <w:rFonts w:ascii="Arial Narrow" w:eastAsia="Calibri" w:hAnsi="Arial Narrow" w:cs="Times New Roman"/>
                <w:b/>
                <w:bCs/>
                <w:sz w:val="24"/>
                <w:szCs w:val="24"/>
              </w:rPr>
              <w:t xml:space="preserve"> indicate your Holding Company</w:t>
            </w:r>
          </w:p>
        </w:tc>
        <w:tc>
          <w:tcPr>
            <w:tcW w:w="5238" w:type="dxa"/>
            <w:gridSpan w:val="3"/>
            <w:shd w:val="clear" w:color="auto" w:fill="auto"/>
            <w:vAlign w:val="center"/>
          </w:tcPr>
          <w:p w14:paraId="719B4EB7"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bl>
    <w:p w14:paraId="0575EFFC" w14:textId="77777777" w:rsidR="00682FDD" w:rsidRPr="007A0303" w:rsidRDefault="00682FDD">
      <w:pPr>
        <w:ind w:left="0"/>
        <w:jc w:val="both"/>
        <w:rPr>
          <w:rFonts w:ascii="Arial Narrow" w:hAnsi="Arial Narrow" w:cs="Times New Roman"/>
          <w:i/>
          <w:color w:val="0000FF"/>
          <w:sz w:val="24"/>
          <w:szCs w:val="24"/>
        </w:rPr>
      </w:pPr>
    </w:p>
    <w:p w14:paraId="1884466E" w14:textId="77777777" w:rsidR="0013404C" w:rsidRPr="007A0303" w:rsidRDefault="0013404C" w:rsidP="00A26AA7">
      <w:pPr>
        <w:ind w:left="0"/>
        <w:jc w:val="center"/>
        <w:rPr>
          <w:rFonts w:ascii="Arial Narrow" w:hAnsi="Arial Narrow" w:cs="Times New Roman"/>
          <w:b/>
          <w:sz w:val="24"/>
          <w:szCs w:val="24"/>
        </w:rPr>
      </w:pPr>
    </w:p>
    <w:p w14:paraId="258EA010" w14:textId="77777777" w:rsidR="0013404C" w:rsidRPr="007A0303" w:rsidRDefault="0013404C" w:rsidP="00A26AA7">
      <w:pPr>
        <w:ind w:left="0"/>
        <w:jc w:val="center"/>
        <w:rPr>
          <w:rFonts w:ascii="Arial Narrow" w:hAnsi="Arial Narrow" w:cs="Times New Roman"/>
          <w:b/>
          <w:sz w:val="24"/>
          <w:szCs w:val="24"/>
        </w:rPr>
      </w:pPr>
    </w:p>
    <w:p w14:paraId="6B9F3ED5" w14:textId="77777777" w:rsidR="0013404C" w:rsidRPr="007A0303" w:rsidRDefault="0013404C" w:rsidP="00A26AA7">
      <w:pPr>
        <w:ind w:left="0"/>
        <w:jc w:val="center"/>
        <w:rPr>
          <w:rFonts w:ascii="Arial Narrow" w:hAnsi="Arial Narrow" w:cs="Times New Roman"/>
          <w:b/>
          <w:sz w:val="24"/>
          <w:szCs w:val="24"/>
        </w:rPr>
      </w:pPr>
    </w:p>
    <w:p w14:paraId="573A53FC" w14:textId="77777777" w:rsidR="0013404C" w:rsidRPr="007A0303" w:rsidRDefault="0013404C" w:rsidP="00A26AA7">
      <w:pPr>
        <w:ind w:left="0"/>
        <w:jc w:val="center"/>
        <w:rPr>
          <w:rFonts w:ascii="Arial Narrow" w:hAnsi="Arial Narrow" w:cs="Times New Roman"/>
          <w:b/>
          <w:sz w:val="24"/>
          <w:szCs w:val="24"/>
        </w:rPr>
      </w:pPr>
    </w:p>
    <w:p w14:paraId="73B4C5E2" w14:textId="77777777" w:rsidR="0013404C" w:rsidRPr="007A0303" w:rsidRDefault="0013404C" w:rsidP="00A26AA7">
      <w:pPr>
        <w:ind w:left="0"/>
        <w:jc w:val="center"/>
        <w:rPr>
          <w:rFonts w:ascii="Arial Narrow" w:hAnsi="Arial Narrow" w:cs="Times New Roman"/>
          <w:b/>
          <w:sz w:val="24"/>
          <w:szCs w:val="24"/>
        </w:rPr>
      </w:pPr>
    </w:p>
    <w:p w14:paraId="7918590C" w14:textId="77777777" w:rsidR="0013404C" w:rsidRPr="007A0303" w:rsidRDefault="0013404C" w:rsidP="00A26AA7">
      <w:pPr>
        <w:ind w:left="0"/>
        <w:jc w:val="center"/>
        <w:rPr>
          <w:rFonts w:ascii="Arial Narrow" w:hAnsi="Arial Narrow" w:cs="Times New Roman"/>
          <w:b/>
          <w:sz w:val="24"/>
          <w:szCs w:val="24"/>
        </w:rPr>
      </w:pPr>
    </w:p>
    <w:p w14:paraId="361D1B91" w14:textId="77777777" w:rsidR="0013404C" w:rsidRPr="007A0303" w:rsidRDefault="0013404C" w:rsidP="00A26AA7">
      <w:pPr>
        <w:ind w:left="0"/>
        <w:jc w:val="center"/>
        <w:rPr>
          <w:rFonts w:ascii="Arial Narrow" w:hAnsi="Arial Narrow" w:cs="Times New Roman"/>
          <w:b/>
          <w:sz w:val="24"/>
          <w:szCs w:val="24"/>
        </w:rPr>
      </w:pPr>
    </w:p>
    <w:p w14:paraId="15B76D69" w14:textId="77777777" w:rsidR="0013404C" w:rsidRDefault="0013404C" w:rsidP="00A26AA7">
      <w:pPr>
        <w:ind w:left="0"/>
        <w:jc w:val="center"/>
        <w:rPr>
          <w:rFonts w:ascii="Arial Narrow" w:hAnsi="Arial Narrow" w:cs="Times New Roman"/>
          <w:b/>
          <w:sz w:val="24"/>
          <w:szCs w:val="24"/>
        </w:rPr>
      </w:pPr>
    </w:p>
    <w:p w14:paraId="38ECFF8E" w14:textId="77777777" w:rsidR="00E57F34" w:rsidRDefault="00E57F34" w:rsidP="00A26AA7">
      <w:pPr>
        <w:ind w:left="0"/>
        <w:jc w:val="center"/>
        <w:rPr>
          <w:rFonts w:ascii="Arial Narrow" w:hAnsi="Arial Narrow" w:cs="Times New Roman"/>
          <w:b/>
          <w:sz w:val="24"/>
          <w:szCs w:val="24"/>
        </w:rPr>
      </w:pPr>
    </w:p>
    <w:p w14:paraId="7714BD14" w14:textId="77777777" w:rsidR="00E57F34" w:rsidRPr="007A0303" w:rsidRDefault="00E57F34" w:rsidP="00A26AA7">
      <w:pPr>
        <w:ind w:left="0"/>
        <w:jc w:val="center"/>
        <w:rPr>
          <w:rFonts w:ascii="Arial Narrow" w:hAnsi="Arial Narrow" w:cs="Times New Roman"/>
          <w:b/>
          <w:sz w:val="24"/>
          <w:szCs w:val="24"/>
        </w:rPr>
      </w:pPr>
    </w:p>
    <w:p w14:paraId="71A6A7F1" w14:textId="77777777" w:rsidR="0013404C" w:rsidRPr="007A0303" w:rsidRDefault="0013404C" w:rsidP="00A26AA7">
      <w:pPr>
        <w:ind w:left="0"/>
        <w:jc w:val="center"/>
        <w:rPr>
          <w:rFonts w:ascii="Arial Narrow" w:hAnsi="Arial Narrow" w:cs="Times New Roman"/>
          <w:b/>
          <w:sz w:val="24"/>
          <w:szCs w:val="24"/>
        </w:rPr>
      </w:pPr>
    </w:p>
    <w:p w14:paraId="2185B62C" w14:textId="77777777" w:rsidR="0013404C" w:rsidRPr="007A0303" w:rsidRDefault="0013404C" w:rsidP="00A26AA7">
      <w:pPr>
        <w:ind w:left="0"/>
        <w:jc w:val="center"/>
        <w:rPr>
          <w:rFonts w:ascii="Arial Narrow" w:hAnsi="Arial Narrow" w:cs="Times New Roman"/>
          <w:b/>
          <w:sz w:val="24"/>
          <w:szCs w:val="24"/>
        </w:rPr>
      </w:pPr>
    </w:p>
    <w:p w14:paraId="21AA85EF" w14:textId="77777777" w:rsidR="0013404C" w:rsidRPr="007A0303" w:rsidRDefault="0013404C" w:rsidP="00A26AA7">
      <w:pPr>
        <w:ind w:left="0"/>
        <w:jc w:val="center"/>
        <w:rPr>
          <w:rFonts w:ascii="Arial Narrow" w:hAnsi="Arial Narrow" w:cs="Times New Roman"/>
          <w:b/>
          <w:sz w:val="24"/>
          <w:szCs w:val="24"/>
        </w:rPr>
      </w:pPr>
    </w:p>
    <w:p w14:paraId="25E0F466" w14:textId="77777777" w:rsidR="00151474" w:rsidRPr="007A0303" w:rsidRDefault="00151474" w:rsidP="00A26AA7">
      <w:pPr>
        <w:ind w:left="0"/>
        <w:jc w:val="center"/>
        <w:rPr>
          <w:rFonts w:ascii="Arial Narrow" w:hAnsi="Arial Narrow" w:cs="Times New Roman"/>
          <w:b/>
          <w:sz w:val="24"/>
          <w:szCs w:val="24"/>
        </w:rPr>
      </w:pPr>
    </w:p>
    <w:p w14:paraId="420CA6F9" w14:textId="77777777" w:rsidR="00197CE7" w:rsidRPr="007A0303" w:rsidRDefault="0013404C" w:rsidP="00A26AA7">
      <w:pPr>
        <w:ind w:left="0"/>
        <w:jc w:val="center"/>
        <w:rPr>
          <w:rFonts w:ascii="Arial Narrow" w:hAnsi="Arial Narrow" w:cs="Times New Roman"/>
          <w:b/>
          <w:sz w:val="24"/>
          <w:szCs w:val="24"/>
        </w:rPr>
      </w:pPr>
      <w:r w:rsidRPr="007A0303">
        <w:rPr>
          <w:rFonts w:ascii="Arial Narrow" w:hAnsi="Arial Narrow" w:cs="Times New Roman"/>
          <w:b/>
          <w:sz w:val="24"/>
          <w:szCs w:val="24"/>
        </w:rPr>
        <w:t xml:space="preserve">Appendix 1a. </w:t>
      </w:r>
    </w:p>
    <w:p w14:paraId="7A6E87F4" w14:textId="77777777" w:rsidR="0013404C" w:rsidRPr="007A0303" w:rsidRDefault="0013404C" w:rsidP="00A26AA7">
      <w:pPr>
        <w:ind w:left="0"/>
        <w:jc w:val="center"/>
        <w:rPr>
          <w:rFonts w:ascii="Arial Narrow" w:hAnsi="Arial Narrow" w:cs="Times New Roman"/>
          <w:b/>
          <w:sz w:val="24"/>
          <w:szCs w:val="24"/>
        </w:rPr>
      </w:pPr>
      <w:r w:rsidRPr="007A0303">
        <w:rPr>
          <w:rFonts w:ascii="Arial Narrow" w:hAnsi="Arial Narrow" w:cs="Times New Roman"/>
          <w:sz w:val="24"/>
          <w:szCs w:val="24"/>
        </w:rPr>
        <w:t>Customer Reference</w:t>
      </w:r>
    </w:p>
    <w:p w14:paraId="7D629240" w14:textId="77777777" w:rsidR="00E90570" w:rsidRPr="007A0303" w:rsidRDefault="00E90570" w:rsidP="00E90570">
      <w:pPr>
        <w:ind w:left="0"/>
        <w:jc w:val="center"/>
        <w:rPr>
          <w:rFonts w:ascii="Arial Narrow" w:hAnsi="Arial Narrow" w:cs="Times New Roman"/>
          <w:i/>
          <w:sz w:val="24"/>
          <w:szCs w:val="24"/>
        </w:rPr>
      </w:pPr>
      <w:r w:rsidRPr="007A0303">
        <w:rPr>
          <w:rFonts w:ascii="Arial Narrow" w:hAnsi="Arial Narrow" w:cs="Times New Roman"/>
          <w:i/>
          <w:sz w:val="24"/>
          <w:szCs w:val="24"/>
        </w:rPr>
        <w:t xml:space="preserve">To be submitted together in the </w:t>
      </w:r>
      <w:r w:rsidRPr="007A0303">
        <w:rPr>
          <w:rFonts w:ascii="Arial Narrow" w:hAnsi="Arial Narrow" w:cs="Times New Roman"/>
          <w:b/>
          <w:i/>
          <w:sz w:val="24"/>
          <w:szCs w:val="24"/>
        </w:rPr>
        <w:t>Technical Proposal</w:t>
      </w:r>
    </w:p>
    <w:p w14:paraId="49918FC5" w14:textId="77777777" w:rsidR="0013404C" w:rsidRPr="007A0303" w:rsidRDefault="0013404C" w:rsidP="0013404C">
      <w:pPr>
        <w:ind w:left="0"/>
        <w:rPr>
          <w:rFonts w:ascii="Arial Narrow" w:hAnsi="Arial Narrow" w:cs="Times New Roman"/>
          <w:b/>
          <w:color w:val="008000"/>
          <w:sz w:val="24"/>
          <w:szCs w:val="24"/>
        </w:rPr>
      </w:pPr>
    </w:p>
    <w:p w14:paraId="70454F68" w14:textId="77777777" w:rsidR="003136A5" w:rsidRPr="007A0303" w:rsidRDefault="003136A5" w:rsidP="00A26AA7">
      <w:pPr>
        <w:ind w:left="0"/>
        <w:rPr>
          <w:rFonts w:ascii="Arial Narrow" w:hAnsi="Arial Narrow" w:cs="Times New Roman"/>
          <w:sz w:val="24"/>
          <w:szCs w:val="24"/>
        </w:rPr>
      </w:pPr>
    </w:p>
    <w:tbl>
      <w:tblPr>
        <w:tblpPr w:leftFromText="180" w:rightFromText="180" w:vertAnchor="text" w:horzAnchor="margin" w:tblpY="80"/>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680"/>
      </w:tblGrid>
      <w:tr w:rsidR="003136A5" w:rsidRPr="007A0303" w14:paraId="77BA4F42" w14:textId="77777777" w:rsidTr="00172697">
        <w:tc>
          <w:tcPr>
            <w:tcW w:w="4860" w:type="dxa"/>
            <w:tcBorders>
              <w:top w:val="single" w:sz="4" w:space="0" w:color="auto"/>
              <w:left w:val="single" w:sz="4" w:space="0" w:color="auto"/>
              <w:bottom w:val="single" w:sz="4" w:space="0" w:color="auto"/>
              <w:right w:val="single" w:sz="4" w:space="0" w:color="auto"/>
            </w:tcBorders>
            <w:shd w:val="clear" w:color="auto" w:fill="000080"/>
            <w:hideMark/>
          </w:tcPr>
          <w:p w14:paraId="2E0436A1" w14:textId="77777777" w:rsidR="003136A5" w:rsidRPr="007A0303" w:rsidRDefault="003136A5" w:rsidP="00172697">
            <w:pPr>
              <w:tabs>
                <w:tab w:val="clear" w:pos="851"/>
                <w:tab w:val="left" w:pos="0"/>
              </w:tabs>
              <w:ind w:left="0"/>
              <w:jc w:val="center"/>
              <w:rPr>
                <w:rFonts w:ascii="Arial Narrow" w:hAnsi="Arial Narrow" w:cs="Times New Roman"/>
                <w:sz w:val="24"/>
                <w:szCs w:val="24"/>
              </w:rPr>
            </w:pPr>
            <w:r w:rsidRPr="007A0303">
              <w:rPr>
                <w:rFonts w:ascii="Arial Narrow" w:hAnsi="Arial Narrow" w:cs="Times New Roman"/>
                <w:sz w:val="24"/>
                <w:szCs w:val="24"/>
              </w:rPr>
              <w:t>Customer Details</w:t>
            </w:r>
          </w:p>
        </w:tc>
        <w:tc>
          <w:tcPr>
            <w:tcW w:w="4680" w:type="dxa"/>
            <w:tcBorders>
              <w:top w:val="single" w:sz="4" w:space="0" w:color="auto"/>
              <w:left w:val="single" w:sz="4" w:space="0" w:color="auto"/>
              <w:bottom w:val="single" w:sz="4" w:space="0" w:color="auto"/>
              <w:right w:val="single" w:sz="4" w:space="0" w:color="auto"/>
            </w:tcBorders>
            <w:shd w:val="clear" w:color="auto" w:fill="000080"/>
          </w:tcPr>
          <w:p w14:paraId="72B07D0D" w14:textId="77777777" w:rsidR="003136A5" w:rsidRPr="007A0303" w:rsidRDefault="003136A5" w:rsidP="00172697">
            <w:pPr>
              <w:tabs>
                <w:tab w:val="clear" w:pos="851"/>
                <w:tab w:val="left" w:pos="36"/>
              </w:tabs>
              <w:ind w:left="36"/>
              <w:jc w:val="center"/>
              <w:rPr>
                <w:rFonts w:ascii="Arial Narrow" w:hAnsi="Arial Narrow" w:cs="Times New Roman"/>
                <w:sz w:val="24"/>
                <w:szCs w:val="24"/>
              </w:rPr>
            </w:pPr>
          </w:p>
        </w:tc>
      </w:tr>
      <w:tr w:rsidR="003136A5" w:rsidRPr="007A0303" w14:paraId="5427F09D"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17F9AC7" w14:textId="0882D0F4"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n</w:t>
            </w:r>
            <w:r w:rsidR="003136A5" w:rsidRPr="007A0303">
              <w:rPr>
                <w:rFonts w:ascii="Arial Narrow" w:hAnsi="Arial Narrow" w:cs="Times New Roman"/>
                <w:color w:val="auto"/>
              </w:rPr>
              <w:t>ame</w:t>
            </w:r>
          </w:p>
        </w:tc>
        <w:tc>
          <w:tcPr>
            <w:tcW w:w="4680" w:type="dxa"/>
            <w:tcBorders>
              <w:top w:val="single" w:sz="8" w:space="0" w:color="000000"/>
              <w:left w:val="single" w:sz="8" w:space="0" w:color="000000"/>
              <w:bottom w:val="single" w:sz="8" w:space="0" w:color="000000"/>
              <w:right w:val="single" w:sz="8" w:space="0" w:color="000000"/>
            </w:tcBorders>
          </w:tcPr>
          <w:p w14:paraId="57618B40"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3C921578"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1B469320" w14:textId="3FFDC16E"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a</w:t>
            </w:r>
            <w:r w:rsidR="003136A5" w:rsidRPr="007A0303">
              <w:rPr>
                <w:rFonts w:ascii="Arial Narrow" w:hAnsi="Arial Narrow" w:cs="Times New Roman"/>
                <w:color w:val="auto"/>
              </w:rPr>
              <w:t xml:space="preserve">ddress </w:t>
            </w:r>
          </w:p>
        </w:tc>
        <w:tc>
          <w:tcPr>
            <w:tcW w:w="4680" w:type="dxa"/>
            <w:tcBorders>
              <w:top w:val="single" w:sz="8" w:space="0" w:color="000000"/>
              <w:left w:val="single" w:sz="8" w:space="0" w:color="000000"/>
              <w:bottom w:val="single" w:sz="8" w:space="0" w:color="000000"/>
              <w:right w:val="single" w:sz="8" w:space="0" w:color="000000"/>
            </w:tcBorders>
          </w:tcPr>
          <w:p w14:paraId="7D86EF2A"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3296D577" w14:textId="77777777" w:rsidTr="00172697">
        <w:trPr>
          <w:trHeight w:val="308"/>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B4E7622" w14:textId="64AF2E32"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Telephone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1C16D284"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40D21224"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5F8802F5" w14:textId="2B470AEF"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Fax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7FE64AD7"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170124D3"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560EC89E" w14:textId="14D4CE7D"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Contact n</w:t>
            </w:r>
            <w:r w:rsidR="003136A5" w:rsidRPr="007A0303">
              <w:rPr>
                <w:rFonts w:ascii="Arial Narrow" w:hAnsi="Arial Narrow" w:cs="Times New Roman"/>
                <w:color w:val="auto"/>
              </w:rPr>
              <w:t xml:space="preserve">ame </w:t>
            </w:r>
          </w:p>
        </w:tc>
        <w:tc>
          <w:tcPr>
            <w:tcW w:w="4680" w:type="dxa"/>
            <w:tcBorders>
              <w:top w:val="single" w:sz="8" w:space="0" w:color="000000"/>
              <w:left w:val="single" w:sz="8" w:space="0" w:color="000000"/>
              <w:bottom w:val="single" w:sz="8" w:space="0" w:color="000000"/>
              <w:right w:val="single" w:sz="8" w:space="0" w:color="000000"/>
            </w:tcBorders>
          </w:tcPr>
          <w:p w14:paraId="10333190"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7DB97EEF"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21EE7F62" w14:textId="4B91EDAF"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Email address</w:t>
            </w:r>
            <w:r w:rsidR="003136A5" w:rsidRPr="007A0303">
              <w:rPr>
                <w:rFonts w:ascii="Arial Narrow" w:hAnsi="Arial Narrow" w:cs="Times New Roman"/>
                <w:color w:val="auto"/>
              </w:rPr>
              <w:t xml:space="preserve"> </w:t>
            </w:r>
          </w:p>
        </w:tc>
        <w:tc>
          <w:tcPr>
            <w:tcW w:w="4680" w:type="dxa"/>
            <w:tcBorders>
              <w:top w:val="single" w:sz="8" w:space="0" w:color="000000"/>
              <w:left w:val="single" w:sz="8" w:space="0" w:color="000000"/>
              <w:bottom w:val="single" w:sz="8" w:space="0" w:color="000000"/>
              <w:right w:val="single" w:sz="8" w:space="0" w:color="000000"/>
            </w:tcBorders>
          </w:tcPr>
          <w:p w14:paraId="55998614" w14:textId="77777777" w:rsidR="003136A5" w:rsidRPr="007A0303" w:rsidRDefault="003136A5" w:rsidP="00172697">
            <w:pPr>
              <w:pStyle w:val="Default"/>
              <w:jc w:val="both"/>
              <w:rPr>
                <w:rFonts w:ascii="Arial Narrow" w:hAnsi="Arial Narrow" w:cs="Times New Roman"/>
                <w:color w:val="008000"/>
              </w:rPr>
            </w:pPr>
          </w:p>
        </w:tc>
      </w:tr>
      <w:tr w:rsidR="00B87951" w:rsidRPr="007A0303" w14:paraId="17498698"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tcPr>
          <w:p w14:paraId="7E78C9A9" w14:textId="2BB7D8A5" w:rsidR="00B87951"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Project title</w:t>
            </w:r>
          </w:p>
        </w:tc>
        <w:tc>
          <w:tcPr>
            <w:tcW w:w="4680" w:type="dxa"/>
            <w:tcBorders>
              <w:top w:val="single" w:sz="8" w:space="0" w:color="000000"/>
              <w:left w:val="single" w:sz="8" w:space="0" w:color="000000"/>
              <w:bottom w:val="single" w:sz="8" w:space="0" w:color="000000"/>
              <w:right w:val="single" w:sz="8" w:space="0" w:color="000000"/>
            </w:tcBorders>
          </w:tcPr>
          <w:p w14:paraId="7ADD4FC1" w14:textId="77777777" w:rsidR="00B87951" w:rsidRPr="007A0303" w:rsidRDefault="00B87951" w:rsidP="00172697">
            <w:pPr>
              <w:pStyle w:val="Default"/>
              <w:jc w:val="both"/>
              <w:rPr>
                <w:rFonts w:ascii="Arial Narrow" w:hAnsi="Arial Narrow" w:cs="Times New Roman"/>
                <w:color w:val="008000"/>
              </w:rPr>
            </w:pPr>
          </w:p>
        </w:tc>
      </w:tr>
    </w:tbl>
    <w:p w14:paraId="50479694" w14:textId="77777777" w:rsidR="003136A5" w:rsidRPr="007A0303" w:rsidRDefault="003136A5" w:rsidP="003136A5">
      <w:pPr>
        <w:ind w:left="0"/>
        <w:rPr>
          <w:rFonts w:ascii="Arial Narrow" w:hAnsi="Arial Narrow" w:cs="Times New Roman"/>
          <w:b/>
          <w:color w:val="008000"/>
          <w:sz w:val="24"/>
          <w:szCs w:val="24"/>
        </w:rPr>
      </w:pPr>
    </w:p>
    <w:tbl>
      <w:tblPr>
        <w:tblpPr w:leftFromText="180" w:rightFromText="180" w:vertAnchor="text" w:horzAnchor="margin" w:tblpY="80"/>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680"/>
      </w:tblGrid>
      <w:tr w:rsidR="003136A5" w:rsidRPr="007A0303" w14:paraId="7ED22F68" w14:textId="77777777" w:rsidTr="00172697">
        <w:tc>
          <w:tcPr>
            <w:tcW w:w="4860" w:type="dxa"/>
            <w:tcBorders>
              <w:top w:val="single" w:sz="4" w:space="0" w:color="auto"/>
              <w:left w:val="single" w:sz="4" w:space="0" w:color="auto"/>
              <w:bottom w:val="single" w:sz="4" w:space="0" w:color="auto"/>
              <w:right w:val="single" w:sz="4" w:space="0" w:color="auto"/>
            </w:tcBorders>
            <w:shd w:val="clear" w:color="auto" w:fill="000080"/>
            <w:hideMark/>
          </w:tcPr>
          <w:p w14:paraId="65687A10" w14:textId="77777777" w:rsidR="003136A5" w:rsidRPr="007A0303" w:rsidRDefault="003136A5" w:rsidP="00172697">
            <w:pPr>
              <w:tabs>
                <w:tab w:val="clear" w:pos="851"/>
                <w:tab w:val="left" w:pos="0"/>
              </w:tabs>
              <w:ind w:left="0"/>
              <w:jc w:val="center"/>
              <w:rPr>
                <w:rFonts w:ascii="Arial Narrow" w:hAnsi="Arial Narrow" w:cs="Times New Roman"/>
                <w:sz w:val="24"/>
                <w:szCs w:val="24"/>
              </w:rPr>
            </w:pPr>
            <w:r w:rsidRPr="007A0303">
              <w:rPr>
                <w:rFonts w:ascii="Arial Narrow" w:hAnsi="Arial Narrow" w:cs="Times New Roman"/>
                <w:sz w:val="24"/>
                <w:szCs w:val="24"/>
              </w:rPr>
              <w:t>Customer Details</w:t>
            </w:r>
          </w:p>
        </w:tc>
        <w:tc>
          <w:tcPr>
            <w:tcW w:w="4680" w:type="dxa"/>
            <w:tcBorders>
              <w:top w:val="single" w:sz="4" w:space="0" w:color="auto"/>
              <w:left w:val="single" w:sz="4" w:space="0" w:color="auto"/>
              <w:bottom w:val="single" w:sz="4" w:space="0" w:color="auto"/>
              <w:right w:val="single" w:sz="4" w:space="0" w:color="auto"/>
            </w:tcBorders>
            <w:shd w:val="clear" w:color="auto" w:fill="000080"/>
          </w:tcPr>
          <w:p w14:paraId="741FB0E5" w14:textId="77777777" w:rsidR="003136A5" w:rsidRPr="007A0303" w:rsidRDefault="003136A5" w:rsidP="00172697">
            <w:pPr>
              <w:tabs>
                <w:tab w:val="clear" w:pos="851"/>
                <w:tab w:val="left" w:pos="36"/>
              </w:tabs>
              <w:ind w:left="36"/>
              <w:jc w:val="center"/>
              <w:rPr>
                <w:rFonts w:ascii="Arial Narrow" w:hAnsi="Arial Narrow" w:cs="Times New Roman"/>
                <w:sz w:val="24"/>
                <w:szCs w:val="24"/>
              </w:rPr>
            </w:pPr>
          </w:p>
        </w:tc>
      </w:tr>
      <w:tr w:rsidR="003136A5" w:rsidRPr="007A0303" w14:paraId="0C5C83AC"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071B07A" w14:textId="3E37EE93"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n</w:t>
            </w:r>
            <w:r w:rsidR="003136A5" w:rsidRPr="007A0303">
              <w:rPr>
                <w:rFonts w:ascii="Arial Narrow" w:hAnsi="Arial Narrow" w:cs="Times New Roman"/>
                <w:color w:val="auto"/>
              </w:rPr>
              <w:t>ame</w:t>
            </w:r>
          </w:p>
        </w:tc>
        <w:tc>
          <w:tcPr>
            <w:tcW w:w="4680" w:type="dxa"/>
            <w:tcBorders>
              <w:top w:val="single" w:sz="8" w:space="0" w:color="000000"/>
              <w:left w:val="single" w:sz="8" w:space="0" w:color="000000"/>
              <w:bottom w:val="single" w:sz="8" w:space="0" w:color="000000"/>
              <w:right w:val="single" w:sz="8" w:space="0" w:color="000000"/>
            </w:tcBorders>
          </w:tcPr>
          <w:p w14:paraId="048C105D"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44897051"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543426B0" w14:textId="5A5A7C1C"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a</w:t>
            </w:r>
            <w:r w:rsidR="003136A5" w:rsidRPr="007A0303">
              <w:rPr>
                <w:rFonts w:ascii="Arial Narrow" w:hAnsi="Arial Narrow" w:cs="Times New Roman"/>
                <w:color w:val="auto"/>
              </w:rPr>
              <w:t xml:space="preserve">ddress </w:t>
            </w:r>
          </w:p>
        </w:tc>
        <w:tc>
          <w:tcPr>
            <w:tcW w:w="4680" w:type="dxa"/>
            <w:tcBorders>
              <w:top w:val="single" w:sz="8" w:space="0" w:color="000000"/>
              <w:left w:val="single" w:sz="8" w:space="0" w:color="000000"/>
              <w:bottom w:val="single" w:sz="8" w:space="0" w:color="000000"/>
              <w:right w:val="single" w:sz="8" w:space="0" w:color="000000"/>
            </w:tcBorders>
          </w:tcPr>
          <w:p w14:paraId="6FBD1988"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7D568580" w14:textId="77777777" w:rsidTr="00172697">
        <w:trPr>
          <w:trHeight w:val="308"/>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7A69B48" w14:textId="3B058F1C"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Telephone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7D9FFA69"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508ADD3F"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7B4C8D56" w14:textId="1A4D4F65"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Fax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42D7169A"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33EF1744"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7A56A8C7" w14:textId="146CCEC1" w:rsidR="003136A5" w:rsidRPr="007A0303" w:rsidRDefault="00874C5E" w:rsidP="00172697">
            <w:pPr>
              <w:pStyle w:val="Default"/>
              <w:jc w:val="both"/>
              <w:rPr>
                <w:rFonts w:ascii="Arial Narrow" w:hAnsi="Arial Narrow" w:cs="Times New Roman"/>
                <w:color w:val="auto"/>
              </w:rPr>
            </w:pPr>
            <w:r>
              <w:rPr>
                <w:rFonts w:ascii="Arial Narrow" w:hAnsi="Arial Narrow" w:cs="Times New Roman"/>
                <w:color w:val="auto"/>
              </w:rPr>
              <w:t>Contact n</w:t>
            </w:r>
            <w:r w:rsidR="003136A5" w:rsidRPr="007A0303">
              <w:rPr>
                <w:rFonts w:ascii="Arial Narrow" w:hAnsi="Arial Narrow" w:cs="Times New Roman"/>
                <w:color w:val="auto"/>
              </w:rPr>
              <w:t xml:space="preserve">ame </w:t>
            </w:r>
          </w:p>
        </w:tc>
        <w:tc>
          <w:tcPr>
            <w:tcW w:w="4680" w:type="dxa"/>
            <w:tcBorders>
              <w:top w:val="single" w:sz="8" w:space="0" w:color="000000"/>
              <w:left w:val="single" w:sz="8" w:space="0" w:color="000000"/>
              <w:bottom w:val="single" w:sz="8" w:space="0" w:color="000000"/>
              <w:right w:val="single" w:sz="8" w:space="0" w:color="000000"/>
            </w:tcBorders>
          </w:tcPr>
          <w:p w14:paraId="6995D3E6"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51F71130"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765C5714" w14:textId="4129D34D"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Email address</w:t>
            </w:r>
          </w:p>
        </w:tc>
        <w:tc>
          <w:tcPr>
            <w:tcW w:w="4680" w:type="dxa"/>
            <w:tcBorders>
              <w:top w:val="single" w:sz="8" w:space="0" w:color="000000"/>
              <w:left w:val="single" w:sz="8" w:space="0" w:color="000000"/>
              <w:bottom w:val="single" w:sz="8" w:space="0" w:color="000000"/>
              <w:right w:val="single" w:sz="8" w:space="0" w:color="000000"/>
            </w:tcBorders>
          </w:tcPr>
          <w:p w14:paraId="4F859021" w14:textId="77777777" w:rsidR="003136A5" w:rsidRPr="007A0303" w:rsidRDefault="003136A5" w:rsidP="00172697">
            <w:pPr>
              <w:pStyle w:val="Default"/>
              <w:jc w:val="both"/>
              <w:rPr>
                <w:rFonts w:ascii="Arial Narrow" w:hAnsi="Arial Narrow" w:cs="Times New Roman"/>
                <w:color w:val="008000"/>
              </w:rPr>
            </w:pPr>
          </w:p>
        </w:tc>
      </w:tr>
      <w:tr w:rsidR="00B87951" w:rsidRPr="007A0303" w14:paraId="473CC201"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tcPr>
          <w:p w14:paraId="3430F718" w14:textId="0B152B31" w:rsidR="00B87951"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Project title</w:t>
            </w:r>
          </w:p>
        </w:tc>
        <w:tc>
          <w:tcPr>
            <w:tcW w:w="4680" w:type="dxa"/>
            <w:tcBorders>
              <w:top w:val="single" w:sz="8" w:space="0" w:color="000000"/>
              <w:left w:val="single" w:sz="8" w:space="0" w:color="000000"/>
              <w:bottom w:val="single" w:sz="8" w:space="0" w:color="000000"/>
              <w:right w:val="single" w:sz="8" w:space="0" w:color="000000"/>
            </w:tcBorders>
          </w:tcPr>
          <w:p w14:paraId="55841594" w14:textId="77777777" w:rsidR="00B87951" w:rsidRPr="007A0303" w:rsidRDefault="00B87951" w:rsidP="00172697">
            <w:pPr>
              <w:pStyle w:val="Default"/>
              <w:jc w:val="both"/>
              <w:rPr>
                <w:rFonts w:ascii="Arial Narrow" w:hAnsi="Arial Narrow" w:cs="Times New Roman"/>
                <w:color w:val="008000"/>
              </w:rPr>
            </w:pPr>
          </w:p>
        </w:tc>
      </w:tr>
    </w:tbl>
    <w:p w14:paraId="0E5B380E" w14:textId="77777777" w:rsidR="003136A5" w:rsidRPr="007A0303" w:rsidRDefault="003136A5" w:rsidP="003136A5">
      <w:pPr>
        <w:tabs>
          <w:tab w:val="clear" w:pos="851"/>
          <w:tab w:val="left" w:pos="0"/>
        </w:tabs>
        <w:ind w:left="0"/>
        <w:rPr>
          <w:rFonts w:ascii="Arial Narrow" w:hAnsi="Arial Narrow" w:cs="Times New Roman"/>
          <w:b/>
          <w:sz w:val="24"/>
          <w:szCs w:val="24"/>
        </w:rPr>
      </w:pPr>
    </w:p>
    <w:tbl>
      <w:tblPr>
        <w:tblpPr w:leftFromText="180" w:rightFromText="180" w:vertAnchor="text" w:horzAnchor="margin" w:tblpY="80"/>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680"/>
      </w:tblGrid>
      <w:tr w:rsidR="003136A5" w:rsidRPr="007A0303" w14:paraId="0E8CDC62" w14:textId="77777777" w:rsidTr="00172697">
        <w:tc>
          <w:tcPr>
            <w:tcW w:w="4860" w:type="dxa"/>
            <w:tcBorders>
              <w:top w:val="single" w:sz="4" w:space="0" w:color="auto"/>
              <w:left w:val="single" w:sz="4" w:space="0" w:color="auto"/>
              <w:bottom w:val="single" w:sz="4" w:space="0" w:color="auto"/>
              <w:right w:val="single" w:sz="4" w:space="0" w:color="auto"/>
            </w:tcBorders>
            <w:shd w:val="clear" w:color="auto" w:fill="000080"/>
            <w:hideMark/>
          </w:tcPr>
          <w:p w14:paraId="5C822DDA" w14:textId="77777777" w:rsidR="003136A5" w:rsidRPr="007A0303" w:rsidRDefault="003136A5" w:rsidP="00172697">
            <w:pPr>
              <w:tabs>
                <w:tab w:val="clear" w:pos="851"/>
                <w:tab w:val="left" w:pos="0"/>
              </w:tabs>
              <w:ind w:left="0"/>
              <w:jc w:val="center"/>
              <w:rPr>
                <w:rFonts w:ascii="Arial Narrow" w:hAnsi="Arial Narrow" w:cs="Times New Roman"/>
                <w:sz w:val="24"/>
                <w:szCs w:val="24"/>
              </w:rPr>
            </w:pPr>
            <w:r w:rsidRPr="007A0303">
              <w:rPr>
                <w:rFonts w:ascii="Arial Narrow" w:hAnsi="Arial Narrow" w:cs="Times New Roman"/>
                <w:sz w:val="24"/>
                <w:szCs w:val="24"/>
              </w:rPr>
              <w:t>Customer Details</w:t>
            </w:r>
          </w:p>
        </w:tc>
        <w:tc>
          <w:tcPr>
            <w:tcW w:w="4680" w:type="dxa"/>
            <w:tcBorders>
              <w:top w:val="single" w:sz="4" w:space="0" w:color="auto"/>
              <w:left w:val="single" w:sz="4" w:space="0" w:color="auto"/>
              <w:bottom w:val="single" w:sz="4" w:space="0" w:color="auto"/>
              <w:right w:val="single" w:sz="4" w:space="0" w:color="auto"/>
            </w:tcBorders>
            <w:shd w:val="clear" w:color="auto" w:fill="000080"/>
          </w:tcPr>
          <w:p w14:paraId="0925E9F4" w14:textId="77777777" w:rsidR="003136A5" w:rsidRPr="007A0303" w:rsidRDefault="003136A5" w:rsidP="00172697">
            <w:pPr>
              <w:tabs>
                <w:tab w:val="clear" w:pos="851"/>
                <w:tab w:val="left" w:pos="36"/>
              </w:tabs>
              <w:ind w:left="36"/>
              <w:jc w:val="center"/>
              <w:rPr>
                <w:rFonts w:ascii="Arial Narrow" w:hAnsi="Arial Narrow" w:cs="Times New Roman"/>
                <w:sz w:val="24"/>
                <w:szCs w:val="24"/>
              </w:rPr>
            </w:pPr>
          </w:p>
        </w:tc>
      </w:tr>
      <w:tr w:rsidR="003136A5" w:rsidRPr="007A0303" w14:paraId="1019F6B8"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CEF4B8E" w14:textId="1A2AF5FB"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n</w:t>
            </w:r>
            <w:r w:rsidR="003136A5" w:rsidRPr="007A0303">
              <w:rPr>
                <w:rFonts w:ascii="Arial Narrow" w:hAnsi="Arial Narrow" w:cs="Times New Roman"/>
                <w:color w:val="auto"/>
              </w:rPr>
              <w:t>ame</w:t>
            </w:r>
          </w:p>
        </w:tc>
        <w:tc>
          <w:tcPr>
            <w:tcW w:w="4680" w:type="dxa"/>
            <w:tcBorders>
              <w:top w:val="single" w:sz="8" w:space="0" w:color="000000"/>
              <w:left w:val="single" w:sz="8" w:space="0" w:color="000000"/>
              <w:bottom w:val="single" w:sz="8" w:space="0" w:color="000000"/>
              <w:right w:val="single" w:sz="8" w:space="0" w:color="000000"/>
            </w:tcBorders>
          </w:tcPr>
          <w:p w14:paraId="13326A05"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5DCC91EB"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F1AAD76" w14:textId="044716C8"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a</w:t>
            </w:r>
            <w:r w:rsidR="003136A5" w:rsidRPr="007A0303">
              <w:rPr>
                <w:rFonts w:ascii="Arial Narrow" w:hAnsi="Arial Narrow" w:cs="Times New Roman"/>
                <w:color w:val="auto"/>
              </w:rPr>
              <w:t xml:space="preserve">ddress </w:t>
            </w:r>
          </w:p>
        </w:tc>
        <w:tc>
          <w:tcPr>
            <w:tcW w:w="4680" w:type="dxa"/>
            <w:tcBorders>
              <w:top w:val="single" w:sz="8" w:space="0" w:color="000000"/>
              <w:left w:val="single" w:sz="8" w:space="0" w:color="000000"/>
              <w:bottom w:val="single" w:sz="8" w:space="0" w:color="000000"/>
              <w:right w:val="single" w:sz="8" w:space="0" w:color="000000"/>
            </w:tcBorders>
          </w:tcPr>
          <w:p w14:paraId="4D7D5FAF"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2C2A2F82" w14:textId="77777777" w:rsidTr="00172697">
        <w:trPr>
          <w:trHeight w:val="308"/>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0C06B9F1" w14:textId="1205D68F"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Telephone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791816A8"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5338CF54"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96D4718" w14:textId="27E21FED"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Fax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204D5EC1"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6CDCC9E8"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576B2B7" w14:textId="70600276"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Contact n</w:t>
            </w:r>
            <w:r w:rsidR="003136A5" w:rsidRPr="007A0303">
              <w:rPr>
                <w:rFonts w:ascii="Arial Narrow" w:hAnsi="Arial Narrow" w:cs="Times New Roman"/>
                <w:color w:val="auto"/>
              </w:rPr>
              <w:t xml:space="preserve">ame </w:t>
            </w:r>
          </w:p>
        </w:tc>
        <w:tc>
          <w:tcPr>
            <w:tcW w:w="4680" w:type="dxa"/>
            <w:tcBorders>
              <w:top w:val="single" w:sz="8" w:space="0" w:color="000000"/>
              <w:left w:val="single" w:sz="8" w:space="0" w:color="000000"/>
              <w:bottom w:val="single" w:sz="8" w:space="0" w:color="000000"/>
              <w:right w:val="single" w:sz="8" w:space="0" w:color="000000"/>
            </w:tcBorders>
          </w:tcPr>
          <w:p w14:paraId="75B2F137"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45754BCC"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D3ABE18" w14:textId="54C4CA9E"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Email address</w:t>
            </w:r>
          </w:p>
        </w:tc>
        <w:tc>
          <w:tcPr>
            <w:tcW w:w="4680" w:type="dxa"/>
            <w:tcBorders>
              <w:top w:val="single" w:sz="8" w:space="0" w:color="000000"/>
              <w:left w:val="single" w:sz="8" w:space="0" w:color="000000"/>
              <w:bottom w:val="single" w:sz="8" w:space="0" w:color="000000"/>
              <w:right w:val="single" w:sz="8" w:space="0" w:color="000000"/>
            </w:tcBorders>
          </w:tcPr>
          <w:p w14:paraId="019B7F75" w14:textId="77777777" w:rsidR="003136A5" w:rsidRPr="007A0303" w:rsidRDefault="003136A5" w:rsidP="00172697">
            <w:pPr>
              <w:pStyle w:val="Default"/>
              <w:jc w:val="both"/>
              <w:rPr>
                <w:rFonts w:ascii="Arial Narrow" w:hAnsi="Arial Narrow" w:cs="Times New Roman"/>
                <w:color w:val="008000"/>
              </w:rPr>
            </w:pPr>
          </w:p>
        </w:tc>
      </w:tr>
      <w:tr w:rsidR="00B87951" w:rsidRPr="007A0303" w14:paraId="057B9AD4"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tcPr>
          <w:p w14:paraId="6AD42D03" w14:textId="71EF7235" w:rsidR="00B87951"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Project Title</w:t>
            </w:r>
          </w:p>
        </w:tc>
        <w:tc>
          <w:tcPr>
            <w:tcW w:w="4680" w:type="dxa"/>
            <w:tcBorders>
              <w:top w:val="single" w:sz="8" w:space="0" w:color="000000"/>
              <w:left w:val="single" w:sz="8" w:space="0" w:color="000000"/>
              <w:bottom w:val="single" w:sz="8" w:space="0" w:color="000000"/>
              <w:right w:val="single" w:sz="8" w:space="0" w:color="000000"/>
            </w:tcBorders>
          </w:tcPr>
          <w:p w14:paraId="68CFC313" w14:textId="77777777" w:rsidR="00B87951" w:rsidRPr="007A0303" w:rsidRDefault="00B87951" w:rsidP="00172697">
            <w:pPr>
              <w:pStyle w:val="Default"/>
              <w:jc w:val="both"/>
              <w:rPr>
                <w:rFonts w:ascii="Arial Narrow" w:hAnsi="Arial Narrow" w:cs="Times New Roman"/>
                <w:color w:val="008000"/>
              </w:rPr>
            </w:pPr>
          </w:p>
        </w:tc>
      </w:tr>
    </w:tbl>
    <w:p w14:paraId="3FE9B5F7" w14:textId="77777777" w:rsidR="0013404C" w:rsidRPr="007A0303" w:rsidRDefault="0013404C" w:rsidP="0013404C">
      <w:pPr>
        <w:tabs>
          <w:tab w:val="clear" w:pos="851"/>
          <w:tab w:val="left" w:pos="0"/>
        </w:tabs>
        <w:ind w:left="0"/>
        <w:rPr>
          <w:rFonts w:ascii="Arial Narrow" w:hAnsi="Arial Narrow" w:cs="Times New Roman"/>
          <w:b/>
          <w:sz w:val="24"/>
          <w:szCs w:val="24"/>
        </w:rPr>
      </w:pPr>
    </w:p>
    <w:p w14:paraId="03F69668" w14:textId="77777777" w:rsidR="0013404C" w:rsidRPr="007A0303" w:rsidRDefault="0013404C">
      <w:pPr>
        <w:ind w:left="0"/>
        <w:jc w:val="both"/>
        <w:rPr>
          <w:rFonts w:ascii="Arial Narrow" w:hAnsi="Arial Narrow" w:cs="Times New Roman"/>
          <w:i/>
          <w:color w:val="0000FF"/>
          <w:sz w:val="24"/>
          <w:szCs w:val="24"/>
        </w:rPr>
      </w:pPr>
    </w:p>
    <w:p w14:paraId="25F4C6CF" w14:textId="77777777" w:rsidR="0013404C" w:rsidRPr="007A0303" w:rsidRDefault="0013404C">
      <w:pPr>
        <w:ind w:left="0"/>
        <w:jc w:val="both"/>
        <w:rPr>
          <w:rFonts w:ascii="Arial Narrow" w:hAnsi="Arial Narrow" w:cs="Times New Roman"/>
          <w:i/>
          <w:color w:val="0000FF"/>
          <w:sz w:val="24"/>
          <w:szCs w:val="24"/>
        </w:rPr>
      </w:pPr>
    </w:p>
    <w:p w14:paraId="3A7BC16D" w14:textId="77777777" w:rsidR="0013404C" w:rsidRPr="007A0303" w:rsidRDefault="0013404C">
      <w:pPr>
        <w:ind w:left="0"/>
        <w:jc w:val="both"/>
        <w:rPr>
          <w:rFonts w:ascii="Arial Narrow" w:hAnsi="Arial Narrow" w:cs="Times New Roman"/>
          <w:i/>
          <w:color w:val="0000FF"/>
          <w:sz w:val="24"/>
          <w:szCs w:val="24"/>
        </w:rPr>
      </w:pPr>
    </w:p>
    <w:p w14:paraId="38B83E5A" w14:textId="77777777" w:rsidR="0013404C" w:rsidRPr="007A0303" w:rsidRDefault="0013404C">
      <w:pPr>
        <w:ind w:left="0"/>
        <w:jc w:val="both"/>
        <w:rPr>
          <w:rFonts w:ascii="Arial Narrow" w:hAnsi="Arial Narrow" w:cs="Times New Roman"/>
          <w:i/>
          <w:color w:val="0000FF"/>
          <w:sz w:val="24"/>
          <w:szCs w:val="24"/>
        </w:rPr>
      </w:pPr>
    </w:p>
    <w:p w14:paraId="0F3CCEAD" w14:textId="77777777" w:rsidR="0013404C" w:rsidRPr="007A0303" w:rsidRDefault="0013404C">
      <w:pPr>
        <w:ind w:left="0"/>
        <w:jc w:val="both"/>
        <w:rPr>
          <w:rFonts w:ascii="Arial Narrow" w:hAnsi="Arial Narrow" w:cs="Times New Roman"/>
          <w:i/>
          <w:color w:val="0000FF"/>
          <w:sz w:val="24"/>
          <w:szCs w:val="24"/>
        </w:rPr>
      </w:pPr>
    </w:p>
    <w:p w14:paraId="2AD17D5E" w14:textId="77777777" w:rsidR="0013404C" w:rsidRPr="007A0303" w:rsidRDefault="0013404C">
      <w:pPr>
        <w:ind w:left="0"/>
        <w:jc w:val="both"/>
        <w:rPr>
          <w:rFonts w:ascii="Arial Narrow" w:hAnsi="Arial Narrow" w:cs="Times New Roman"/>
          <w:i/>
          <w:color w:val="0000FF"/>
          <w:sz w:val="24"/>
          <w:szCs w:val="24"/>
        </w:rPr>
      </w:pPr>
    </w:p>
    <w:p w14:paraId="41C353AB" w14:textId="77777777" w:rsidR="0013404C" w:rsidRPr="007A0303" w:rsidRDefault="0013404C">
      <w:pPr>
        <w:ind w:left="0"/>
        <w:jc w:val="both"/>
        <w:rPr>
          <w:rFonts w:ascii="Arial Narrow" w:hAnsi="Arial Narrow" w:cs="Times New Roman"/>
          <w:i/>
          <w:color w:val="0000FF"/>
          <w:sz w:val="24"/>
          <w:szCs w:val="24"/>
        </w:rPr>
      </w:pPr>
    </w:p>
    <w:p w14:paraId="7D6D9CC3" w14:textId="77777777" w:rsidR="0013404C" w:rsidRPr="007A0303" w:rsidRDefault="0013404C">
      <w:pPr>
        <w:ind w:left="0"/>
        <w:jc w:val="both"/>
        <w:rPr>
          <w:rFonts w:ascii="Arial Narrow" w:hAnsi="Arial Narrow" w:cs="Times New Roman"/>
          <w:i/>
          <w:color w:val="0000FF"/>
          <w:sz w:val="24"/>
          <w:szCs w:val="24"/>
        </w:rPr>
      </w:pPr>
    </w:p>
    <w:p w14:paraId="7123D647" w14:textId="77777777" w:rsidR="0013404C" w:rsidRPr="007A0303" w:rsidRDefault="0013404C">
      <w:pPr>
        <w:ind w:left="0"/>
        <w:jc w:val="both"/>
        <w:rPr>
          <w:rFonts w:ascii="Arial Narrow" w:hAnsi="Arial Narrow" w:cs="Times New Roman"/>
          <w:i/>
          <w:color w:val="0000FF"/>
          <w:sz w:val="24"/>
          <w:szCs w:val="24"/>
        </w:rPr>
      </w:pPr>
    </w:p>
    <w:p w14:paraId="06E0624C" w14:textId="77777777" w:rsidR="0013404C" w:rsidRPr="007A0303" w:rsidRDefault="0013404C">
      <w:pPr>
        <w:ind w:left="0"/>
        <w:jc w:val="both"/>
        <w:rPr>
          <w:rFonts w:ascii="Arial Narrow" w:hAnsi="Arial Narrow" w:cs="Times New Roman"/>
          <w:i/>
          <w:color w:val="0000FF"/>
          <w:sz w:val="24"/>
          <w:szCs w:val="24"/>
        </w:rPr>
      </w:pPr>
    </w:p>
    <w:p w14:paraId="6927C4DD" w14:textId="77777777" w:rsidR="0013404C" w:rsidRPr="007A0303" w:rsidRDefault="0013404C">
      <w:pPr>
        <w:ind w:left="0"/>
        <w:jc w:val="both"/>
        <w:rPr>
          <w:rFonts w:ascii="Arial Narrow" w:hAnsi="Arial Narrow" w:cs="Times New Roman"/>
          <w:i/>
          <w:color w:val="0000FF"/>
          <w:sz w:val="24"/>
          <w:szCs w:val="24"/>
        </w:rPr>
      </w:pPr>
    </w:p>
    <w:p w14:paraId="35B84886" w14:textId="77777777" w:rsidR="003136A5" w:rsidRPr="007A0303" w:rsidRDefault="003136A5">
      <w:pPr>
        <w:ind w:left="0"/>
        <w:jc w:val="both"/>
        <w:rPr>
          <w:rFonts w:ascii="Arial Narrow" w:hAnsi="Arial Narrow" w:cs="Times New Roman"/>
          <w:i/>
          <w:color w:val="0000FF"/>
          <w:sz w:val="24"/>
          <w:szCs w:val="24"/>
        </w:rPr>
      </w:pPr>
    </w:p>
    <w:p w14:paraId="26695C2C" w14:textId="77777777" w:rsidR="003136A5" w:rsidRPr="007A0303" w:rsidRDefault="003136A5">
      <w:pPr>
        <w:ind w:left="0"/>
        <w:jc w:val="both"/>
        <w:rPr>
          <w:rFonts w:ascii="Arial Narrow" w:hAnsi="Arial Narrow" w:cs="Times New Roman"/>
          <w:i/>
          <w:color w:val="0000FF"/>
          <w:sz w:val="24"/>
          <w:szCs w:val="24"/>
        </w:rPr>
      </w:pPr>
    </w:p>
    <w:p w14:paraId="67E18DC1" w14:textId="6F78E591" w:rsidR="0013392E" w:rsidRPr="007A0303" w:rsidRDefault="0013392E" w:rsidP="0013392E">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t xml:space="preserve">APPENDIX </w:t>
      </w:r>
      <w:r w:rsidR="00E90570" w:rsidRPr="007A0303">
        <w:rPr>
          <w:rFonts w:ascii="Arial Narrow" w:hAnsi="Arial Narrow" w:cs="Times New Roman"/>
          <w:b/>
          <w:sz w:val="24"/>
          <w:szCs w:val="24"/>
        </w:rPr>
        <w:t>2</w:t>
      </w:r>
      <w:r w:rsidR="005E4B07">
        <w:rPr>
          <w:rFonts w:ascii="Arial Narrow" w:hAnsi="Arial Narrow" w:cs="Times New Roman"/>
          <w:b/>
          <w:sz w:val="24"/>
          <w:szCs w:val="24"/>
        </w:rPr>
        <w:t xml:space="preserve"> </w:t>
      </w:r>
    </w:p>
    <w:p w14:paraId="530823D1" w14:textId="77777777" w:rsidR="0013392E" w:rsidRPr="007A0303" w:rsidRDefault="0013392E" w:rsidP="0013392E">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t>Technical Requirements</w:t>
      </w:r>
    </w:p>
    <w:p w14:paraId="1E49FA34" w14:textId="16C97ADB" w:rsidR="0013392E" w:rsidRPr="007A0303" w:rsidRDefault="0013392E" w:rsidP="00B87EFA">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i/>
          <w:sz w:val="24"/>
          <w:szCs w:val="24"/>
        </w:rPr>
        <w:t>To be submitted in the Technical Proposal</w:t>
      </w:r>
    </w:p>
    <w:p w14:paraId="17106952" w14:textId="77777777" w:rsidR="0013392E" w:rsidRPr="007A0303" w:rsidRDefault="0013392E" w:rsidP="008A7801">
      <w:pPr>
        <w:tabs>
          <w:tab w:val="clear" w:pos="851"/>
          <w:tab w:val="left" w:pos="0"/>
        </w:tabs>
        <w:ind w:left="0"/>
        <w:jc w:val="center"/>
        <w:rPr>
          <w:rFonts w:ascii="Arial Narrow" w:hAnsi="Arial Narrow" w:cs="Times New Roman"/>
          <w:b/>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958"/>
        <w:gridCol w:w="3768"/>
        <w:gridCol w:w="1917"/>
      </w:tblGrid>
      <w:tr w:rsidR="004D430A" w:rsidRPr="00F81DFB" w14:paraId="49206437" w14:textId="77777777" w:rsidTr="00314F54">
        <w:tc>
          <w:tcPr>
            <w:tcW w:w="537" w:type="dxa"/>
            <w:shd w:val="clear" w:color="auto" w:fill="auto"/>
          </w:tcPr>
          <w:p w14:paraId="2C60C118" w14:textId="77777777" w:rsidR="00B87EFA" w:rsidRPr="00E17B6F" w:rsidRDefault="00B87EFA" w:rsidP="00B87EFA">
            <w:pPr>
              <w:tabs>
                <w:tab w:val="left" w:pos="0"/>
              </w:tabs>
              <w:ind w:left="0"/>
              <w:jc w:val="center"/>
              <w:rPr>
                <w:rFonts w:ascii="Arial" w:eastAsia="Calibri" w:hAnsi="Arial" w:cs="Arial"/>
                <w:b/>
                <w:bCs/>
                <w:sz w:val="20"/>
                <w:szCs w:val="20"/>
              </w:rPr>
            </w:pPr>
            <w:r w:rsidRPr="00E17B6F">
              <w:rPr>
                <w:rFonts w:ascii="Arial" w:eastAsia="Calibri" w:hAnsi="Arial" w:cs="Arial"/>
                <w:b/>
                <w:bCs/>
                <w:sz w:val="20"/>
                <w:szCs w:val="20"/>
              </w:rPr>
              <w:t>No</w:t>
            </w:r>
          </w:p>
        </w:tc>
        <w:tc>
          <w:tcPr>
            <w:tcW w:w="2958" w:type="dxa"/>
            <w:shd w:val="clear" w:color="auto" w:fill="auto"/>
          </w:tcPr>
          <w:p w14:paraId="16DC8AB1" w14:textId="77777777" w:rsidR="00B87EFA" w:rsidRPr="00E17B6F" w:rsidRDefault="00B87EFA" w:rsidP="00B87EFA">
            <w:pPr>
              <w:tabs>
                <w:tab w:val="left" w:pos="0"/>
              </w:tabs>
              <w:ind w:left="0"/>
              <w:jc w:val="center"/>
              <w:rPr>
                <w:rFonts w:ascii="Arial" w:eastAsia="Calibri" w:hAnsi="Arial" w:cs="Arial"/>
                <w:b/>
                <w:bCs/>
                <w:sz w:val="20"/>
                <w:szCs w:val="20"/>
              </w:rPr>
            </w:pPr>
            <w:r w:rsidRPr="00E17B6F">
              <w:rPr>
                <w:rFonts w:ascii="Arial" w:eastAsia="Calibri" w:hAnsi="Arial" w:cs="Arial"/>
                <w:b/>
                <w:bCs/>
                <w:sz w:val="20"/>
                <w:szCs w:val="20"/>
              </w:rPr>
              <w:t>Description</w:t>
            </w:r>
          </w:p>
        </w:tc>
        <w:tc>
          <w:tcPr>
            <w:tcW w:w="3768" w:type="dxa"/>
            <w:shd w:val="clear" w:color="auto" w:fill="auto"/>
          </w:tcPr>
          <w:p w14:paraId="25C15B07" w14:textId="77777777" w:rsidR="00B87EFA" w:rsidRPr="00E17B6F" w:rsidRDefault="00B87EFA" w:rsidP="00B87EFA">
            <w:pPr>
              <w:tabs>
                <w:tab w:val="left" w:pos="0"/>
              </w:tabs>
              <w:ind w:left="0"/>
              <w:jc w:val="center"/>
              <w:rPr>
                <w:rFonts w:ascii="Arial" w:eastAsia="Calibri" w:hAnsi="Arial" w:cs="Arial"/>
                <w:b/>
                <w:bCs/>
                <w:sz w:val="20"/>
                <w:szCs w:val="20"/>
              </w:rPr>
            </w:pPr>
            <w:r w:rsidRPr="00E17B6F">
              <w:rPr>
                <w:rFonts w:ascii="Arial" w:eastAsia="Calibri" w:hAnsi="Arial" w:cs="Arial"/>
                <w:b/>
                <w:bCs/>
                <w:sz w:val="20"/>
                <w:szCs w:val="20"/>
              </w:rPr>
              <w:t>ASEC Requirements</w:t>
            </w:r>
          </w:p>
        </w:tc>
        <w:tc>
          <w:tcPr>
            <w:tcW w:w="1917" w:type="dxa"/>
            <w:shd w:val="clear" w:color="auto" w:fill="auto"/>
          </w:tcPr>
          <w:p w14:paraId="05CDF443" w14:textId="77777777" w:rsidR="00B87EFA" w:rsidRPr="00E17B6F" w:rsidRDefault="00B87EFA" w:rsidP="00B87EFA">
            <w:pPr>
              <w:tabs>
                <w:tab w:val="left" w:pos="0"/>
              </w:tabs>
              <w:ind w:left="0"/>
              <w:jc w:val="center"/>
              <w:rPr>
                <w:rFonts w:ascii="Arial" w:eastAsia="Calibri" w:hAnsi="Arial" w:cs="Arial"/>
                <w:b/>
                <w:bCs/>
                <w:sz w:val="20"/>
                <w:szCs w:val="20"/>
              </w:rPr>
            </w:pPr>
            <w:r w:rsidRPr="00E17B6F">
              <w:rPr>
                <w:rFonts w:ascii="Arial" w:eastAsia="Calibri" w:hAnsi="Arial" w:cs="Arial"/>
                <w:b/>
                <w:bCs/>
                <w:sz w:val="20"/>
                <w:szCs w:val="20"/>
              </w:rPr>
              <w:t>Remarks</w:t>
            </w:r>
          </w:p>
        </w:tc>
      </w:tr>
      <w:tr w:rsidR="004D430A" w:rsidRPr="00F81DFB" w14:paraId="6048D1DA" w14:textId="77777777" w:rsidTr="00314F54">
        <w:tc>
          <w:tcPr>
            <w:tcW w:w="537" w:type="dxa"/>
            <w:shd w:val="clear" w:color="auto" w:fill="auto"/>
          </w:tcPr>
          <w:p w14:paraId="7AB15C75" w14:textId="2B802A74" w:rsidR="00182E74" w:rsidRPr="00F81DFB" w:rsidRDefault="00053165" w:rsidP="00182E74">
            <w:pPr>
              <w:tabs>
                <w:tab w:val="left" w:pos="0"/>
              </w:tabs>
              <w:ind w:left="0"/>
              <w:jc w:val="center"/>
              <w:rPr>
                <w:rFonts w:ascii="Arial" w:eastAsia="Calibri" w:hAnsi="Arial" w:cs="Arial"/>
                <w:sz w:val="20"/>
                <w:szCs w:val="20"/>
              </w:rPr>
            </w:pPr>
            <w:r>
              <w:rPr>
                <w:rFonts w:ascii="Arial" w:eastAsia="Calibri" w:hAnsi="Arial" w:cs="Arial"/>
                <w:sz w:val="20"/>
                <w:szCs w:val="20"/>
              </w:rPr>
              <w:t>1</w:t>
            </w:r>
            <w:r w:rsidR="006D1BB1">
              <w:rPr>
                <w:rFonts w:ascii="Arial" w:eastAsia="Calibri" w:hAnsi="Arial" w:cs="Arial"/>
                <w:sz w:val="20"/>
                <w:szCs w:val="20"/>
              </w:rPr>
              <w:t>.</w:t>
            </w:r>
          </w:p>
        </w:tc>
        <w:tc>
          <w:tcPr>
            <w:tcW w:w="2958" w:type="dxa"/>
            <w:shd w:val="clear" w:color="auto" w:fill="auto"/>
          </w:tcPr>
          <w:p w14:paraId="0134E37A" w14:textId="52247EAB" w:rsidR="00182E74" w:rsidRPr="00F81DFB" w:rsidRDefault="00182E74" w:rsidP="00182E74">
            <w:pPr>
              <w:tabs>
                <w:tab w:val="left" w:pos="0"/>
              </w:tabs>
              <w:ind w:left="0"/>
              <w:jc w:val="both"/>
              <w:rPr>
                <w:rFonts w:ascii="Arial" w:eastAsia="Calibri" w:hAnsi="Arial" w:cs="Arial"/>
                <w:sz w:val="20"/>
                <w:szCs w:val="20"/>
              </w:rPr>
            </w:pPr>
            <w:r w:rsidRPr="00F81DFB">
              <w:rPr>
                <w:rFonts w:ascii="Arial" w:eastAsia="Calibri" w:hAnsi="Arial" w:cs="Arial"/>
                <w:b/>
                <w:bCs/>
                <w:sz w:val="20"/>
                <w:szCs w:val="20"/>
              </w:rPr>
              <w:t>Expertise and knowledge</w:t>
            </w:r>
          </w:p>
        </w:tc>
        <w:tc>
          <w:tcPr>
            <w:tcW w:w="3768" w:type="dxa"/>
            <w:shd w:val="clear" w:color="auto" w:fill="auto"/>
          </w:tcPr>
          <w:p w14:paraId="4B9189E3" w14:textId="3E4EB0E3" w:rsidR="00182E74" w:rsidRPr="005E4443" w:rsidRDefault="00182E74" w:rsidP="00182E74">
            <w:pPr>
              <w:pStyle w:val="MediumGrid21"/>
              <w:spacing w:before="120" w:after="120"/>
              <w:jc w:val="both"/>
              <w:rPr>
                <w:rFonts w:ascii="Arial" w:eastAsia="Calibri" w:hAnsi="Arial" w:cs="Arial"/>
                <w:sz w:val="20"/>
                <w:szCs w:val="20"/>
                <w:lang w:val="en-GB" w:eastAsia="en-US"/>
              </w:rPr>
            </w:pPr>
            <w:r w:rsidRPr="00F81DFB">
              <w:rPr>
                <w:rFonts w:ascii="Arial" w:eastAsia="Calibri" w:hAnsi="Arial" w:cs="Arial"/>
                <w:sz w:val="20"/>
                <w:szCs w:val="20"/>
                <w:lang w:val="en-GB" w:eastAsia="en-US"/>
              </w:rPr>
              <w:t xml:space="preserve">A brief summary of the prospective Consultant’s expertise and knowledge relevant to the project. </w:t>
            </w:r>
            <w:r w:rsidRPr="00314F54">
              <w:rPr>
                <w:rFonts w:ascii="Arial" w:eastAsia="Calibri" w:hAnsi="Arial" w:cs="Arial"/>
                <w:sz w:val="20"/>
                <w:szCs w:val="20"/>
                <w:lang w:val="en-GB" w:eastAsia="en-US"/>
              </w:rPr>
              <w:t xml:space="preserve">Please provide links to the publications if </w:t>
            </w:r>
            <w:r w:rsidR="005E4443" w:rsidRPr="005E4443">
              <w:rPr>
                <w:rFonts w:ascii="Arial" w:eastAsia="Calibri" w:hAnsi="Arial" w:cs="Arial"/>
                <w:sz w:val="20"/>
                <w:szCs w:val="20"/>
                <w:lang w:val="en-GB" w:eastAsia="en-US"/>
              </w:rPr>
              <w:t>available or</w:t>
            </w:r>
            <w:r w:rsidRPr="00314F54">
              <w:rPr>
                <w:rFonts w:ascii="Arial" w:eastAsia="Calibri" w:hAnsi="Arial" w:cs="Arial"/>
                <w:sz w:val="20"/>
                <w:szCs w:val="20"/>
                <w:lang w:val="en-GB" w:eastAsia="en-US"/>
              </w:rPr>
              <w:t xml:space="preserve"> enclose selected publications in </w:t>
            </w:r>
            <w:r w:rsidR="005E4443" w:rsidRPr="005E4443">
              <w:rPr>
                <w:rFonts w:ascii="Arial" w:eastAsia="Calibri" w:hAnsi="Arial" w:cs="Arial"/>
                <w:sz w:val="20"/>
                <w:szCs w:val="20"/>
                <w:lang w:val="en-GB" w:eastAsia="en-US"/>
              </w:rPr>
              <w:t>soft copy</w:t>
            </w:r>
            <w:r w:rsidRPr="00314F54">
              <w:rPr>
                <w:rFonts w:ascii="Arial" w:eastAsia="Calibri" w:hAnsi="Arial" w:cs="Arial"/>
                <w:sz w:val="20"/>
                <w:szCs w:val="20"/>
                <w:lang w:val="en-GB" w:eastAsia="en-US"/>
              </w:rPr>
              <w:t xml:space="preserve"> in the application</w:t>
            </w:r>
            <w:r w:rsidRPr="005E4443">
              <w:rPr>
                <w:rFonts w:ascii="Arial" w:eastAsia="Calibri" w:hAnsi="Arial" w:cs="Arial"/>
                <w:sz w:val="20"/>
                <w:szCs w:val="20"/>
                <w:lang w:val="en-GB" w:eastAsia="en-US"/>
              </w:rPr>
              <w:t>.</w:t>
            </w:r>
          </w:p>
          <w:p w14:paraId="6507733E" w14:textId="16DBCD12" w:rsidR="00182E74" w:rsidRPr="00F17C71" w:rsidRDefault="00182E74" w:rsidP="00182E74">
            <w:pPr>
              <w:pStyle w:val="MediumGrid21"/>
              <w:spacing w:before="120" w:after="120"/>
              <w:jc w:val="both"/>
              <w:rPr>
                <w:rFonts w:ascii="Arial" w:eastAsia="Calibri" w:hAnsi="Arial" w:cs="Arial"/>
                <w:sz w:val="20"/>
                <w:szCs w:val="20"/>
                <w:lang w:val="en-GB" w:eastAsia="en-US"/>
              </w:rPr>
            </w:pPr>
            <w:r w:rsidRPr="00F81DFB">
              <w:rPr>
                <w:rFonts w:ascii="Arial" w:eastAsia="Calibri" w:hAnsi="Arial" w:cs="Arial"/>
                <w:sz w:val="20"/>
                <w:szCs w:val="20"/>
                <w:lang w:val="en-GB" w:eastAsia="en-US"/>
              </w:rPr>
              <w:t>Brief</w:t>
            </w:r>
            <w:r>
              <w:rPr>
                <w:rFonts w:ascii="Arial" w:eastAsia="Calibri" w:hAnsi="Arial" w:cs="Arial"/>
                <w:sz w:val="20"/>
                <w:szCs w:val="20"/>
                <w:lang w:val="en-GB" w:eastAsia="en-US"/>
              </w:rPr>
              <w:t xml:space="preserve"> </w:t>
            </w:r>
            <w:r w:rsidRPr="00F81DFB">
              <w:rPr>
                <w:rFonts w:ascii="Arial" w:eastAsia="Calibri" w:hAnsi="Arial" w:cs="Arial"/>
                <w:sz w:val="20"/>
                <w:szCs w:val="20"/>
                <w:lang w:val="en-GB" w:eastAsia="en-US"/>
              </w:rPr>
              <w:t xml:space="preserve">discussion on the </w:t>
            </w:r>
            <w:r>
              <w:rPr>
                <w:rFonts w:ascii="Arial" w:eastAsia="Calibri" w:hAnsi="Arial" w:cs="Arial"/>
                <w:sz w:val="20"/>
                <w:szCs w:val="20"/>
                <w:lang w:val="en-GB" w:eastAsia="en-US"/>
              </w:rPr>
              <w:t>firm</w:t>
            </w:r>
            <w:r w:rsidR="005E4443">
              <w:rPr>
                <w:rFonts w:ascii="Arial" w:eastAsia="Calibri" w:hAnsi="Arial" w:cs="Arial"/>
                <w:sz w:val="20"/>
                <w:szCs w:val="20"/>
                <w:lang w:val="en-GB" w:eastAsia="en-US"/>
              </w:rPr>
              <w:t>’s</w:t>
            </w:r>
            <w:r>
              <w:rPr>
                <w:rFonts w:ascii="Arial" w:eastAsia="Calibri" w:hAnsi="Arial" w:cs="Arial"/>
                <w:sz w:val="20"/>
                <w:szCs w:val="20"/>
                <w:lang w:val="en-GB" w:eastAsia="en-US"/>
              </w:rPr>
              <w:t xml:space="preserve"> or </w:t>
            </w:r>
            <w:r w:rsidR="005E4443">
              <w:rPr>
                <w:rFonts w:ascii="Arial" w:eastAsia="Calibri" w:hAnsi="Arial" w:cs="Arial"/>
                <w:sz w:val="20"/>
                <w:szCs w:val="20"/>
                <w:lang w:val="en-GB" w:eastAsia="en-US"/>
              </w:rPr>
              <w:t>consultants’</w:t>
            </w:r>
            <w:r w:rsidRPr="00F81DFB">
              <w:rPr>
                <w:rFonts w:ascii="Arial" w:eastAsia="Calibri" w:hAnsi="Arial" w:cs="Arial"/>
                <w:sz w:val="20"/>
                <w:szCs w:val="20"/>
                <w:lang w:val="en-GB" w:eastAsia="en-US"/>
              </w:rPr>
              <w:t xml:space="preserve"> past experience in undertaking similar work and brief summary of projects undertaken</w:t>
            </w:r>
            <w:r>
              <w:rPr>
                <w:rFonts w:ascii="Arial" w:eastAsia="Calibri" w:hAnsi="Arial" w:cs="Arial"/>
                <w:sz w:val="20"/>
                <w:szCs w:val="20"/>
                <w:lang w:val="en-GB" w:eastAsia="en-US"/>
              </w:rPr>
              <w:t>.</w:t>
            </w:r>
            <w:r w:rsidR="005E4443">
              <w:rPr>
                <w:rFonts w:ascii="Arial" w:eastAsia="Calibri" w:hAnsi="Arial" w:cs="Arial"/>
                <w:sz w:val="20"/>
                <w:szCs w:val="20"/>
                <w:lang w:val="en-GB" w:eastAsia="en-US"/>
              </w:rPr>
              <w:t xml:space="preserve"> Provide information, if any, of related consulting work undertaken with AKFTA Parties, international organizations, or the ASEAN Secretariat. </w:t>
            </w:r>
          </w:p>
        </w:tc>
        <w:tc>
          <w:tcPr>
            <w:tcW w:w="1917" w:type="dxa"/>
            <w:shd w:val="clear" w:color="auto" w:fill="auto"/>
          </w:tcPr>
          <w:p w14:paraId="69DD0D01" w14:textId="7083E30C" w:rsidR="00182E74" w:rsidRPr="00F81DFB" w:rsidRDefault="00182E74" w:rsidP="00182E74">
            <w:pPr>
              <w:tabs>
                <w:tab w:val="left" w:pos="0"/>
              </w:tabs>
              <w:ind w:left="0"/>
              <w:rPr>
                <w:rFonts w:ascii="Arial" w:eastAsia="Calibri" w:hAnsi="Arial" w:cs="Arial"/>
                <w:sz w:val="20"/>
                <w:szCs w:val="20"/>
              </w:rPr>
            </w:pPr>
            <w:r w:rsidRPr="00F81DFB">
              <w:rPr>
                <w:rFonts w:ascii="Arial" w:eastAsia="Calibri" w:hAnsi="Arial" w:cs="Arial"/>
                <w:bCs/>
                <w:sz w:val="20"/>
                <w:szCs w:val="20"/>
              </w:rPr>
              <w:t>Prospective Consultant to provide</w:t>
            </w:r>
          </w:p>
        </w:tc>
      </w:tr>
      <w:tr w:rsidR="00053165" w:rsidRPr="00F81DFB" w14:paraId="458BE053" w14:textId="77777777" w:rsidTr="00314F54">
        <w:tc>
          <w:tcPr>
            <w:tcW w:w="537" w:type="dxa"/>
            <w:shd w:val="clear" w:color="auto" w:fill="auto"/>
          </w:tcPr>
          <w:p w14:paraId="6F04E931" w14:textId="6F9F8B3E" w:rsidR="00053165" w:rsidRDefault="00053165" w:rsidP="00053165">
            <w:pPr>
              <w:tabs>
                <w:tab w:val="left" w:pos="0"/>
              </w:tabs>
              <w:ind w:left="0"/>
              <w:jc w:val="center"/>
              <w:rPr>
                <w:rFonts w:ascii="Arial" w:eastAsia="Calibri" w:hAnsi="Arial" w:cs="Arial"/>
                <w:sz w:val="20"/>
                <w:szCs w:val="20"/>
              </w:rPr>
            </w:pPr>
            <w:r>
              <w:rPr>
                <w:rFonts w:ascii="Arial" w:eastAsia="Calibri" w:hAnsi="Arial" w:cs="Arial"/>
                <w:sz w:val="20"/>
                <w:szCs w:val="20"/>
              </w:rPr>
              <w:t>2.</w:t>
            </w:r>
          </w:p>
        </w:tc>
        <w:tc>
          <w:tcPr>
            <w:tcW w:w="2958" w:type="dxa"/>
            <w:shd w:val="clear" w:color="auto" w:fill="auto"/>
          </w:tcPr>
          <w:p w14:paraId="2A72EF98" w14:textId="36E9D200" w:rsidR="00053165" w:rsidRPr="00F81DFB" w:rsidRDefault="00053165" w:rsidP="00053165">
            <w:pPr>
              <w:tabs>
                <w:tab w:val="left" w:pos="0"/>
              </w:tabs>
              <w:ind w:left="0"/>
              <w:jc w:val="both"/>
              <w:rPr>
                <w:rFonts w:ascii="Arial" w:eastAsia="Calibri" w:hAnsi="Arial" w:cs="Arial"/>
                <w:b/>
                <w:bCs/>
                <w:sz w:val="20"/>
                <w:szCs w:val="20"/>
              </w:rPr>
            </w:pPr>
            <w:r w:rsidRPr="00184733">
              <w:rPr>
                <w:rFonts w:ascii="Arial" w:eastAsia="Calibri" w:hAnsi="Arial" w:cs="Arial"/>
                <w:b/>
                <w:bCs/>
                <w:sz w:val="20"/>
                <w:szCs w:val="20"/>
              </w:rPr>
              <w:t>Background and composition of the team of the consultant</w:t>
            </w:r>
          </w:p>
        </w:tc>
        <w:tc>
          <w:tcPr>
            <w:tcW w:w="3768" w:type="dxa"/>
            <w:shd w:val="clear" w:color="auto" w:fill="auto"/>
          </w:tcPr>
          <w:p w14:paraId="165E5830" w14:textId="432A17A0" w:rsidR="00053165" w:rsidRPr="00F81DFB" w:rsidRDefault="00053165" w:rsidP="00053165">
            <w:pPr>
              <w:pStyle w:val="MediumGrid21"/>
              <w:spacing w:before="120" w:after="120"/>
              <w:jc w:val="both"/>
              <w:rPr>
                <w:rFonts w:ascii="Arial" w:eastAsia="Calibri" w:hAnsi="Arial" w:cs="Arial"/>
                <w:sz w:val="20"/>
                <w:szCs w:val="20"/>
                <w:lang w:val="en-GB" w:eastAsia="en-US"/>
              </w:rPr>
            </w:pPr>
            <w:r w:rsidRPr="00F81DFB">
              <w:rPr>
                <w:rFonts w:ascii="Arial" w:eastAsia="Calibri" w:hAnsi="Arial" w:cs="Arial"/>
                <w:sz w:val="20"/>
                <w:szCs w:val="20"/>
                <w:lang w:val="en-GB"/>
              </w:rPr>
              <w:t xml:space="preserve">Names and </w:t>
            </w:r>
            <w:r>
              <w:rPr>
                <w:rFonts w:ascii="Arial" w:eastAsia="Calibri" w:hAnsi="Arial" w:cs="Arial"/>
                <w:sz w:val="20"/>
                <w:szCs w:val="20"/>
                <w:lang w:val="en-GB"/>
              </w:rPr>
              <w:t>C</w:t>
            </w:r>
            <w:r w:rsidRPr="00F81DFB">
              <w:rPr>
                <w:rFonts w:ascii="Arial" w:eastAsia="Calibri" w:hAnsi="Arial" w:cs="Arial"/>
                <w:sz w:val="20"/>
                <w:szCs w:val="20"/>
                <w:lang w:val="en-GB"/>
              </w:rPr>
              <w:t xml:space="preserve">urriculum </w:t>
            </w:r>
            <w:r>
              <w:rPr>
                <w:rFonts w:ascii="Arial" w:eastAsia="Calibri" w:hAnsi="Arial" w:cs="Arial"/>
                <w:sz w:val="20"/>
                <w:szCs w:val="20"/>
                <w:lang w:val="en-GB"/>
              </w:rPr>
              <w:t>V</w:t>
            </w:r>
            <w:r w:rsidRPr="00F81DFB">
              <w:rPr>
                <w:rFonts w:ascii="Arial" w:eastAsia="Calibri" w:hAnsi="Arial" w:cs="Arial"/>
                <w:sz w:val="20"/>
                <w:szCs w:val="20"/>
                <w:lang w:val="en-GB"/>
              </w:rPr>
              <w:t>itae of</w:t>
            </w:r>
            <w:r>
              <w:rPr>
                <w:rFonts w:ascii="Arial" w:eastAsia="Calibri" w:hAnsi="Arial" w:cs="Arial"/>
                <w:sz w:val="20"/>
                <w:szCs w:val="20"/>
                <w:lang w:val="en-GB"/>
              </w:rPr>
              <w:t xml:space="preserve"> Team Leader and other researchers/associates/subcontractors </w:t>
            </w:r>
            <w:r w:rsidRPr="00F81DFB">
              <w:rPr>
                <w:rFonts w:ascii="Arial" w:eastAsia="Calibri" w:hAnsi="Arial" w:cs="Arial"/>
                <w:sz w:val="20"/>
                <w:szCs w:val="20"/>
                <w:lang w:val="en-GB"/>
              </w:rPr>
              <w:t>who will be engaged in the performance of services.</w:t>
            </w:r>
          </w:p>
        </w:tc>
        <w:tc>
          <w:tcPr>
            <w:tcW w:w="1917" w:type="dxa"/>
            <w:shd w:val="clear" w:color="auto" w:fill="auto"/>
          </w:tcPr>
          <w:p w14:paraId="3C69E53B" w14:textId="40D935DC" w:rsidR="00053165" w:rsidRPr="00F81DFB" w:rsidRDefault="00053165" w:rsidP="00053165">
            <w:pPr>
              <w:tabs>
                <w:tab w:val="left" w:pos="0"/>
              </w:tabs>
              <w:ind w:left="0"/>
              <w:rPr>
                <w:rFonts w:ascii="Arial" w:eastAsia="Calibri" w:hAnsi="Arial" w:cs="Arial"/>
                <w:bCs/>
                <w:sz w:val="20"/>
                <w:szCs w:val="20"/>
              </w:rPr>
            </w:pPr>
            <w:r w:rsidRPr="00F81DFB">
              <w:rPr>
                <w:rFonts w:ascii="Arial" w:eastAsia="Calibri" w:hAnsi="Arial" w:cs="Arial"/>
                <w:bCs/>
                <w:sz w:val="20"/>
                <w:szCs w:val="20"/>
              </w:rPr>
              <w:t>Prospective Consultant to provide</w:t>
            </w:r>
          </w:p>
        </w:tc>
      </w:tr>
      <w:tr w:rsidR="00053165" w:rsidRPr="00F81DFB" w14:paraId="568271B0" w14:textId="77777777" w:rsidTr="00314F54">
        <w:tc>
          <w:tcPr>
            <w:tcW w:w="537" w:type="dxa"/>
            <w:shd w:val="clear" w:color="auto" w:fill="auto"/>
          </w:tcPr>
          <w:p w14:paraId="64A78703" w14:textId="7539B3B5" w:rsidR="00053165" w:rsidRPr="00F81DFB" w:rsidRDefault="00053165" w:rsidP="00053165">
            <w:pPr>
              <w:tabs>
                <w:tab w:val="left" w:pos="0"/>
              </w:tabs>
              <w:ind w:left="0"/>
              <w:jc w:val="center"/>
              <w:rPr>
                <w:rFonts w:ascii="Arial" w:eastAsia="Calibri" w:hAnsi="Arial" w:cs="Arial"/>
                <w:sz w:val="20"/>
                <w:szCs w:val="20"/>
              </w:rPr>
            </w:pPr>
            <w:r>
              <w:rPr>
                <w:rFonts w:ascii="Arial" w:eastAsia="Calibri" w:hAnsi="Arial" w:cs="Arial"/>
                <w:sz w:val="20"/>
                <w:szCs w:val="20"/>
              </w:rPr>
              <w:t>3.</w:t>
            </w:r>
          </w:p>
        </w:tc>
        <w:tc>
          <w:tcPr>
            <w:tcW w:w="2958" w:type="dxa"/>
            <w:shd w:val="clear" w:color="auto" w:fill="auto"/>
          </w:tcPr>
          <w:p w14:paraId="09F370BC" w14:textId="0EAA351B" w:rsidR="00053165" w:rsidRPr="00F81DFB" w:rsidRDefault="00053165" w:rsidP="00053165">
            <w:pPr>
              <w:tabs>
                <w:tab w:val="left" w:pos="0"/>
              </w:tabs>
              <w:ind w:left="0"/>
              <w:jc w:val="both"/>
              <w:rPr>
                <w:rFonts w:ascii="Arial" w:eastAsia="Calibri" w:hAnsi="Arial" w:cs="Arial"/>
                <w:sz w:val="20"/>
                <w:szCs w:val="20"/>
              </w:rPr>
            </w:pPr>
            <w:r w:rsidRPr="00F81DFB">
              <w:rPr>
                <w:rFonts w:ascii="Arial" w:eastAsia="Calibri" w:hAnsi="Arial" w:cs="Arial"/>
                <w:b/>
                <w:bCs/>
                <w:sz w:val="20"/>
                <w:szCs w:val="20"/>
              </w:rPr>
              <w:t>Approach, Methodology and Work Plan</w:t>
            </w:r>
          </w:p>
        </w:tc>
        <w:tc>
          <w:tcPr>
            <w:tcW w:w="3768" w:type="dxa"/>
            <w:shd w:val="clear" w:color="auto" w:fill="auto"/>
          </w:tcPr>
          <w:p w14:paraId="7F165123" w14:textId="2421CE54" w:rsidR="00053165" w:rsidRPr="00F81DFB" w:rsidRDefault="00053165" w:rsidP="00053165">
            <w:pPr>
              <w:pStyle w:val="MediumGrid21"/>
              <w:spacing w:before="120" w:after="120"/>
              <w:jc w:val="both"/>
              <w:rPr>
                <w:rFonts w:eastAsia="Calibri"/>
              </w:rPr>
            </w:pPr>
            <w:r>
              <w:rPr>
                <w:rFonts w:ascii="Arial" w:eastAsia="Calibri" w:hAnsi="Arial" w:cs="Arial"/>
                <w:sz w:val="20"/>
                <w:szCs w:val="20"/>
                <w:lang w:val="en-GB" w:eastAsia="en-US"/>
              </w:rPr>
              <w:t xml:space="preserve">A </w:t>
            </w:r>
            <w:r w:rsidRPr="00F81DFB">
              <w:rPr>
                <w:rFonts w:ascii="Arial" w:eastAsia="Calibri" w:hAnsi="Arial" w:cs="Arial"/>
                <w:sz w:val="20"/>
                <w:szCs w:val="20"/>
                <w:lang w:val="en-GB" w:eastAsia="en-US"/>
              </w:rPr>
              <w:t xml:space="preserve">brief discussion on </w:t>
            </w:r>
            <w:r>
              <w:rPr>
                <w:rFonts w:ascii="Arial" w:eastAsia="Calibri" w:hAnsi="Arial" w:cs="Arial"/>
                <w:sz w:val="20"/>
                <w:szCs w:val="20"/>
                <w:lang w:val="en-GB" w:eastAsia="en-US"/>
              </w:rPr>
              <w:t xml:space="preserve">the Consultant’s understanding of the project and </w:t>
            </w:r>
            <w:r w:rsidRPr="00F81DFB">
              <w:rPr>
                <w:rFonts w:ascii="Arial" w:eastAsia="Calibri" w:hAnsi="Arial" w:cs="Arial"/>
                <w:sz w:val="20"/>
                <w:szCs w:val="20"/>
                <w:lang w:val="en-GB" w:eastAsia="en-US"/>
              </w:rPr>
              <w:t>how the Consultant will work toward achieving the project’s objectives</w:t>
            </w:r>
            <w:r>
              <w:rPr>
                <w:rFonts w:ascii="Arial" w:eastAsia="Calibri" w:hAnsi="Arial" w:cs="Arial"/>
                <w:sz w:val="20"/>
                <w:szCs w:val="20"/>
                <w:lang w:val="en-GB" w:eastAsia="en-US"/>
              </w:rPr>
              <w:t>,</w:t>
            </w:r>
            <w:r w:rsidRPr="00F81DFB">
              <w:rPr>
                <w:rFonts w:ascii="Arial" w:eastAsia="Calibri" w:hAnsi="Arial" w:cs="Arial"/>
                <w:sz w:val="20"/>
                <w:szCs w:val="20"/>
                <w:lang w:val="en-GB" w:eastAsia="en-US"/>
              </w:rPr>
              <w:t xml:space="preserve"> including but not limited to </w:t>
            </w:r>
            <w:r>
              <w:rPr>
                <w:rFonts w:ascii="Arial" w:eastAsia="Calibri" w:hAnsi="Arial" w:cs="Arial"/>
                <w:sz w:val="20"/>
                <w:szCs w:val="20"/>
                <w:lang w:val="en-GB" w:eastAsia="en-US"/>
              </w:rPr>
              <w:t xml:space="preserve">the proposed approach and </w:t>
            </w:r>
            <w:r w:rsidRPr="00F81DFB">
              <w:rPr>
                <w:rFonts w:ascii="Arial" w:eastAsia="Calibri" w:hAnsi="Arial" w:cs="Arial"/>
                <w:sz w:val="20"/>
                <w:szCs w:val="20"/>
                <w:lang w:val="en-GB" w:eastAsia="en-US"/>
              </w:rPr>
              <w:t xml:space="preserve">methodology to undertake the assignment, list of possible reference materials and a work plan specifying the activities to be undertaken, an outline of the reports to be delivered, and </w:t>
            </w:r>
            <w:r>
              <w:rPr>
                <w:rFonts w:ascii="Arial" w:eastAsia="Calibri" w:hAnsi="Arial" w:cs="Arial"/>
                <w:sz w:val="20"/>
                <w:szCs w:val="20"/>
                <w:lang w:val="en-GB" w:eastAsia="en-US"/>
              </w:rPr>
              <w:t>timeline/</w:t>
            </w:r>
            <w:r w:rsidRPr="00F81DFB">
              <w:rPr>
                <w:rFonts w:ascii="Arial" w:eastAsia="Calibri" w:hAnsi="Arial" w:cs="Arial"/>
                <w:sz w:val="20"/>
                <w:szCs w:val="20"/>
                <w:lang w:val="en-GB" w:eastAsia="en-US"/>
              </w:rPr>
              <w:t>schedule of activities.</w:t>
            </w:r>
          </w:p>
        </w:tc>
        <w:tc>
          <w:tcPr>
            <w:tcW w:w="1917" w:type="dxa"/>
            <w:shd w:val="clear" w:color="auto" w:fill="auto"/>
          </w:tcPr>
          <w:p w14:paraId="1633A660" w14:textId="3FF54515" w:rsidR="00053165" w:rsidRPr="00F81DFB" w:rsidRDefault="00053165" w:rsidP="00053165">
            <w:pPr>
              <w:tabs>
                <w:tab w:val="left" w:pos="0"/>
              </w:tabs>
              <w:ind w:left="0"/>
              <w:rPr>
                <w:rFonts w:ascii="Arial" w:eastAsia="Calibri" w:hAnsi="Arial" w:cs="Arial"/>
                <w:sz w:val="20"/>
                <w:szCs w:val="20"/>
              </w:rPr>
            </w:pPr>
            <w:r w:rsidRPr="00F81DFB">
              <w:rPr>
                <w:rFonts w:ascii="Arial" w:eastAsia="Calibri" w:hAnsi="Arial" w:cs="Arial"/>
                <w:bCs/>
                <w:sz w:val="20"/>
                <w:szCs w:val="20"/>
              </w:rPr>
              <w:t>Prospective Consultant to provide</w:t>
            </w:r>
          </w:p>
        </w:tc>
      </w:tr>
      <w:tr w:rsidR="00053165" w:rsidRPr="00F81DFB" w14:paraId="7F479086" w14:textId="77777777" w:rsidTr="00314F54">
        <w:tc>
          <w:tcPr>
            <w:tcW w:w="537" w:type="dxa"/>
            <w:shd w:val="clear" w:color="auto" w:fill="auto"/>
          </w:tcPr>
          <w:p w14:paraId="65504B58" w14:textId="41B01C64" w:rsidR="00053165" w:rsidRPr="00F81DFB" w:rsidRDefault="00053165" w:rsidP="00053165">
            <w:pPr>
              <w:tabs>
                <w:tab w:val="left" w:pos="0"/>
              </w:tabs>
              <w:ind w:left="0"/>
              <w:jc w:val="center"/>
              <w:rPr>
                <w:rFonts w:ascii="Arial" w:eastAsia="Calibri" w:hAnsi="Arial" w:cs="Arial"/>
                <w:sz w:val="20"/>
                <w:szCs w:val="20"/>
              </w:rPr>
            </w:pPr>
            <w:r>
              <w:rPr>
                <w:rFonts w:ascii="Arial" w:eastAsia="Calibri" w:hAnsi="Arial" w:cs="Arial"/>
                <w:sz w:val="20"/>
                <w:szCs w:val="20"/>
              </w:rPr>
              <w:t>4.</w:t>
            </w:r>
          </w:p>
        </w:tc>
        <w:tc>
          <w:tcPr>
            <w:tcW w:w="2958" w:type="dxa"/>
            <w:shd w:val="clear" w:color="auto" w:fill="auto"/>
          </w:tcPr>
          <w:p w14:paraId="54676A13" w14:textId="069CE7CD" w:rsidR="00053165" w:rsidRPr="00F81DFB" w:rsidRDefault="00053165" w:rsidP="00053165">
            <w:pPr>
              <w:tabs>
                <w:tab w:val="left" w:pos="0"/>
              </w:tabs>
              <w:ind w:left="0"/>
              <w:jc w:val="both"/>
              <w:rPr>
                <w:rFonts w:ascii="Arial" w:eastAsia="Calibri" w:hAnsi="Arial" w:cs="Arial"/>
                <w:b/>
                <w:sz w:val="20"/>
                <w:szCs w:val="20"/>
              </w:rPr>
            </w:pPr>
            <w:r w:rsidRPr="00F81DFB">
              <w:rPr>
                <w:rFonts w:ascii="Arial" w:eastAsia="Calibri" w:hAnsi="Arial" w:cs="Arial"/>
                <w:b/>
                <w:sz w:val="20"/>
                <w:szCs w:val="20"/>
              </w:rPr>
              <w:t>Other information</w:t>
            </w:r>
          </w:p>
        </w:tc>
        <w:tc>
          <w:tcPr>
            <w:tcW w:w="3768" w:type="dxa"/>
            <w:shd w:val="clear" w:color="auto" w:fill="auto"/>
          </w:tcPr>
          <w:p w14:paraId="1E5D4574" w14:textId="604B2168" w:rsidR="00053165" w:rsidRPr="00F81DFB" w:rsidRDefault="00053165" w:rsidP="00053165">
            <w:pPr>
              <w:tabs>
                <w:tab w:val="left" w:pos="0"/>
              </w:tabs>
              <w:ind w:left="0"/>
              <w:jc w:val="both"/>
              <w:rPr>
                <w:rFonts w:ascii="Arial" w:eastAsia="Calibri" w:hAnsi="Arial" w:cs="Arial"/>
                <w:sz w:val="20"/>
                <w:szCs w:val="20"/>
              </w:rPr>
            </w:pPr>
            <w:r>
              <w:rPr>
                <w:rFonts w:ascii="Arial" w:eastAsia="Calibri" w:hAnsi="Arial" w:cs="Arial"/>
                <w:sz w:val="20"/>
                <w:szCs w:val="20"/>
              </w:rPr>
              <w:t>Provide other information to</w:t>
            </w:r>
            <w:r w:rsidRPr="00F81DFB">
              <w:rPr>
                <w:rFonts w:ascii="Arial" w:eastAsia="Calibri" w:hAnsi="Arial" w:cs="Arial"/>
                <w:sz w:val="20"/>
                <w:szCs w:val="20"/>
              </w:rPr>
              <w:t xml:space="preserve"> substantiate the capacity of </w:t>
            </w:r>
            <w:r>
              <w:rPr>
                <w:rFonts w:ascii="Arial" w:eastAsia="Calibri" w:hAnsi="Arial" w:cs="Arial"/>
                <w:sz w:val="20"/>
                <w:szCs w:val="20"/>
              </w:rPr>
              <w:t>consultants</w:t>
            </w:r>
            <w:r w:rsidRPr="00F81DFB">
              <w:rPr>
                <w:rFonts w:ascii="Arial" w:eastAsia="Calibri" w:hAnsi="Arial" w:cs="Arial"/>
                <w:sz w:val="20"/>
                <w:szCs w:val="20"/>
              </w:rPr>
              <w:t xml:space="preserve"> to undertake the project</w:t>
            </w:r>
            <w:r>
              <w:rPr>
                <w:rFonts w:ascii="Arial" w:eastAsia="Calibri" w:hAnsi="Arial" w:cs="Arial"/>
                <w:sz w:val="20"/>
                <w:szCs w:val="20"/>
              </w:rPr>
              <w:t>, if any.</w:t>
            </w:r>
          </w:p>
          <w:p w14:paraId="7B3E31DA" w14:textId="77777777" w:rsidR="00053165" w:rsidRPr="00F81DFB" w:rsidRDefault="00053165" w:rsidP="00053165">
            <w:pPr>
              <w:tabs>
                <w:tab w:val="left" w:pos="0"/>
              </w:tabs>
              <w:jc w:val="both"/>
              <w:rPr>
                <w:rFonts w:ascii="Arial" w:eastAsia="Calibri" w:hAnsi="Arial" w:cs="Arial"/>
                <w:sz w:val="20"/>
                <w:szCs w:val="20"/>
              </w:rPr>
            </w:pPr>
          </w:p>
        </w:tc>
        <w:tc>
          <w:tcPr>
            <w:tcW w:w="1917" w:type="dxa"/>
            <w:shd w:val="clear" w:color="auto" w:fill="auto"/>
          </w:tcPr>
          <w:p w14:paraId="1C0B79AD" w14:textId="1F6B40C5" w:rsidR="00053165" w:rsidRPr="00F81DFB" w:rsidRDefault="00053165" w:rsidP="00053165">
            <w:pPr>
              <w:tabs>
                <w:tab w:val="left" w:pos="0"/>
              </w:tabs>
              <w:ind w:left="0"/>
              <w:rPr>
                <w:rFonts w:ascii="Arial" w:eastAsia="Calibri" w:hAnsi="Arial" w:cs="Arial"/>
                <w:sz w:val="20"/>
                <w:szCs w:val="20"/>
              </w:rPr>
            </w:pPr>
            <w:r>
              <w:rPr>
                <w:rFonts w:ascii="Arial" w:eastAsia="Calibri" w:hAnsi="Arial" w:cs="Arial"/>
                <w:sz w:val="20"/>
                <w:szCs w:val="20"/>
              </w:rPr>
              <w:t xml:space="preserve">Prospective Consultant to provide </w:t>
            </w:r>
          </w:p>
        </w:tc>
      </w:tr>
    </w:tbl>
    <w:p w14:paraId="0ADDC8A9" w14:textId="77777777" w:rsidR="0013392E" w:rsidRPr="007A0303" w:rsidRDefault="0013392E" w:rsidP="008A7801">
      <w:pPr>
        <w:tabs>
          <w:tab w:val="clear" w:pos="851"/>
          <w:tab w:val="left" w:pos="0"/>
        </w:tabs>
        <w:ind w:left="0"/>
        <w:jc w:val="center"/>
        <w:rPr>
          <w:rFonts w:ascii="Arial Narrow" w:hAnsi="Arial Narrow" w:cs="Times New Roman"/>
          <w:b/>
          <w:sz w:val="24"/>
          <w:szCs w:val="24"/>
        </w:rPr>
      </w:pPr>
    </w:p>
    <w:p w14:paraId="7967B011" w14:textId="4160D0BA" w:rsidR="0013392E" w:rsidRPr="0005773D" w:rsidRDefault="0005773D" w:rsidP="0005773D">
      <w:pPr>
        <w:tabs>
          <w:tab w:val="clear" w:pos="851"/>
          <w:tab w:val="left" w:pos="0"/>
        </w:tabs>
        <w:ind w:left="0"/>
        <w:rPr>
          <w:rFonts w:ascii="Arial Narrow" w:hAnsi="Arial Narrow" w:cs="Times New Roman"/>
          <w:bCs/>
          <w:i/>
          <w:iCs/>
          <w:sz w:val="24"/>
          <w:szCs w:val="24"/>
        </w:rPr>
      </w:pPr>
      <w:r w:rsidRPr="0005773D">
        <w:rPr>
          <w:rFonts w:ascii="Arial Narrow" w:hAnsi="Arial Narrow" w:cs="Times New Roman"/>
          <w:bCs/>
          <w:i/>
          <w:iCs/>
          <w:sz w:val="24"/>
          <w:szCs w:val="24"/>
        </w:rPr>
        <w:t>Please see the TOR/RFP under vendor qualification</w:t>
      </w:r>
      <w:r w:rsidR="00C22AA7">
        <w:rPr>
          <w:rFonts w:ascii="Arial Narrow" w:hAnsi="Arial Narrow" w:cs="Times New Roman"/>
          <w:bCs/>
          <w:i/>
          <w:iCs/>
          <w:sz w:val="24"/>
          <w:szCs w:val="24"/>
        </w:rPr>
        <w:t xml:space="preserve"> and copy to this Appendix as Technical Requirement.</w:t>
      </w:r>
    </w:p>
    <w:p w14:paraId="19DA709E"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6C1F1B5D"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0069A0F2" w14:textId="77777777" w:rsidR="007448CF" w:rsidRDefault="007448CF" w:rsidP="008A7801">
      <w:pPr>
        <w:tabs>
          <w:tab w:val="clear" w:pos="851"/>
          <w:tab w:val="left" w:pos="0"/>
        </w:tabs>
        <w:ind w:left="0"/>
        <w:jc w:val="center"/>
        <w:rPr>
          <w:rFonts w:ascii="Arial Narrow" w:hAnsi="Arial Narrow" w:cs="Times New Roman"/>
          <w:b/>
          <w:sz w:val="24"/>
          <w:szCs w:val="24"/>
        </w:rPr>
      </w:pPr>
    </w:p>
    <w:p w14:paraId="68318608" w14:textId="77777777" w:rsidR="00F17C71" w:rsidRDefault="00F17C71" w:rsidP="008A7801">
      <w:pPr>
        <w:tabs>
          <w:tab w:val="clear" w:pos="851"/>
          <w:tab w:val="left" w:pos="0"/>
        </w:tabs>
        <w:ind w:left="0"/>
        <w:jc w:val="center"/>
        <w:rPr>
          <w:rFonts w:ascii="Arial Narrow" w:hAnsi="Arial Narrow" w:cs="Times New Roman"/>
          <w:b/>
          <w:sz w:val="24"/>
          <w:szCs w:val="24"/>
        </w:rPr>
      </w:pPr>
    </w:p>
    <w:p w14:paraId="61CFD589" w14:textId="77777777" w:rsidR="00F17C71" w:rsidRDefault="00F17C71" w:rsidP="008A7801">
      <w:pPr>
        <w:tabs>
          <w:tab w:val="clear" w:pos="851"/>
          <w:tab w:val="left" w:pos="0"/>
        </w:tabs>
        <w:ind w:left="0"/>
        <w:jc w:val="center"/>
        <w:rPr>
          <w:rFonts w:ascii="Arial Narrow" w:hAnsi="Arial Narrow" w:cs="Times New Roman"/>
          <w:b/>
          <w:sz w:val="24"/>
          <w:szCs w:val="24"/>
        </w:rPr>
      </w:pPr>
    </w:p>
    <w:p w14:paraId="131C60B5" w14:textId="77777777" w:rsidR="00F17C71" w:rsidRDefault="00F17C71" w:rsidP="008A7801">
      <w:pPr>
        <w:tabs>
          <w:tab w:val="clear" w:pos="851"/>
          <w:tab w:val="left" w:pos="0"/>
        </w:tabs>
        <w:ind w:left="0"/>
        <w:jc w:val="center"/>
        <w:rPr>
          <w:rFonts w:ascii="Arial Narrow" w:hAnsi="Arial Narrow" w:cs="Times New Roman"/>
          <w:b/>
          <w:sz w:val="24"/>
          <w:szCs w:val="24"/>
        </w:rPr>
      </w:pPr>
    </w:p>
    <w:p w14:paraId="77DE1AE5" w14:textId="77777777" w:rsidR="00F17C71" w:rsidRPr="007A0303" w:rsidRDefault="00F17C71" w:rsidP="008A7801">
      <w:pPr>
        <w:tabs>
          <w:tab w:val="clear" w:pos="851"/>
          <w:tab w:val="left" w:pos="0"/>
        </w:tabs>
        <w:ind w:left="0"/>
        <w:jc w:val="center"/>
        <w:rPr>
          <w:rFonts w:ascii="Arial Narrow" w:hAnsi="Arial Narrow" w:cs="Times New Roman"/>
          <w:b/>
          <w:sz w:val="24"/>
          <w:szCs w:val="24"/>
        </w:rPr>
      </w:pPr>
    </w:p>
    <w:p w14:paraId="6F501597" w14:textId="77777777" w:rsidR="007448CF" w:rsidRPr="007A0303" w:rsidRDefault="007448CF" w:rsidP="00314F54">
      <w:pPr>
        <w:tabs>
          <w:tab w:val="clear" w:pos="851"/>
          <w:tab w:val="left" w:pos="0"/>
        </w:tabs>
        <w:ind w:left="0"/>
        <w:rPr>
          <w:rFonts w:ascii="Arial Narrow" w:hAnsi="Arial Narrow" w:cs="Times New Roman"/>
          <w:b/>
          <w:sz w:val="24"/>
          <w:szCs w:val="24"/>
        </w:rPr>
      </w:pPr>
    </w:p>
    <w:p w14:paraId="6E592C1A"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6DFDDF66"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322D5166" w14:textId="77777777" w:rsidR="00B87EFA" w:rsidRDefault="00B87EFA" w:rsidP="001776DE">
      <w:pPr>
        <w:tabs>
          <w:tab w:val="clear" w:pos="851"/>
          <w:tab w:val="left" w:pos="0"/>
        </w:tabs>
        <w:ind w:left="0"/>
        <w:rPr>
          <w:rFonts w:ascii="Arial Narrow" w:hAnsi="Arial Narrow" w:cs="Times New Roman"/>
          <w:b/>
          <w:sz w:val="24"/>
          <w:szCs w:val="24"/>
        </w:rPr>
      </w:pPr>
    </w:p>
    <w:p w14:paraId="6C79223C" w14:textId="77777777" w:rsidR="00406F1A" w:rsidRDefault="00406F1A" w:rsidP="00314F54">
      <w:pPr>
        <w:tabs>
          <w:tab w:val="clear" w:pos="851"/>
          <w:tab w:val="left" w:pos="0"/>
        </w:tabs>
        <w:ind w:left="0"/>
        <w:rPr>
          <w:rFonts w:ascii="Arial Narrow" w:hAnsi="Arial Narrow" w:cs="Times New Roman"/>
          <w:b/>
          <w:sz w:val="24"/>
          <w:szCs w:val="24"/>
        </w:rPr>
      </w:pPr>
    </w:p>
    <w:p w14:paraId="59967E33" w14:textId="11128954" w:rsidR="008A7801" w:rsidRPr="007A0303" w:rsidRDefault="008A7801" w:rsidP="008A7801">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t>APPENDIX 3</w:t>
      </w:r>
      <w:r w:rsidR="00F43E94">
        <w:rPr>
          <w:rFonts w:ascii="Arial Narrow" w:hAnsi="Arial Narrow" w:cs="Times New Roman"/>
          <w:b/>
          <w:sz w:val="24"/>
          <w:szCs w:val="24"/>
        </w:rPr>
        <w:t xml:space="preserve"> </w:t>
      </w:r>
    </w:p>
    <w:p w14:paraId="7D74555F" w14:textId="75FA7229" w:rsidR="008A7801" w:rsidRPr="007A0303" w:rsidRDefault="008A7801" w:rsidP="008A7801">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t xml:space="preserve">Price </w:t>
      </w:r>
    </w:p>
    <w:p w14:paraId="12426CA8" w14:textId="00C9F05E" w:rsidR="008F1054" w:rsidRPr="00B5427D" w:rsidRDefault="008A7801" w:rsidP="00B5427D">
      <w:pPr>
        <w:tabs>
          <w:tab w:val="clear" w:pos="851"/>
          <w:tab w:val="left" w:pos="0"/>
        </w:tabs>
        <w:ind w:left="0"/>
        <w:jc w:val="center"/>
        <w:rPr>
          <w:rFonts w:ascii="Arial Narrow" w:hAnsi="Arial Narrow" w:cs="Times New Roman"/>
          <w:b/>
          <w:i/>
          <w:sz w:val="24"/>
          <w:szCs w:val="24"/>
        </w:rPr>
      </w:pPr>
      <w:r w:rsidRPr="007A0303">
        <w:rPr>
          <w:rFonts w:ascii="Arial Narrow" w:hAnsi="Arial Narrow" w:cs="Times New Roman"/>
          <w:b/>
          <w:i/>
          <w:sz w:val="24"/>
          <w:szCs w:val="24"/>
        </w:rPr>
        <w:t xml:space="preserve">To </w:t>
      </w:r>
      <w:r w:rsidR="008041CC" w:rsidRPr="007A0303">
        <w:rPr>
          <w:rFonts w:ascii="Arial Narrow" w:hAnsi="Arial Narrow" w:cs="Times New Roman"/>
          <w:b/>
          <w:i/>
          <w:sz w:val="24"/>
          <w:szCs w:val="24"/>
        </w:rPr>
        <w:t xml:space="preserve">be </w:t>
      </w:r>
      <w:r w:rsidRPr="007A0303">
        <w:rPr>
          <w:rFonts w:ascii="Arial Narrow" w:hAnsi="Arial Narrow" w:cs="Times New Roman"/>
          <w:b/>
          <w:i/>
          <w:sz w:val="24"/>
          <w:szCs w:val="24"/>
        </w:rPr>
        <w:t>submitted</w:t>
      </w:r>
      <w:r w:rsidR="008F1054" w:rsidRPr="007A0303">
        <w:rPr>
          <w:rFonts w:ascii="Arial Narrow" w:hAnsi="Arial Narrow" w:cs="Times New Roman"/>
          <w:b/>
          <w:i/>
          <w:sz w:val="24"/>
          <w:szCs w:val="24"/>
        </w:rPr>
        <w:t xml:space="preserve"> in the Financial Proposal</w:t>
      </w:r>
      <w:bookmarkEnd w:id="8"/>
    </w:p>
    <w:p w14:paraId="194F28CC"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tbl>
      <w:tblPr>
        <w:tblW w:w="9101" w:type="dxa"/>
        <w:tblInd w:w="-459" w:type="dxa"/>
        <w:tblLook w:val="04A0" w:firstRow="1" w:lastRow="0" w:firstColumn="1" w:lastColumn="0" w:noHBand="0" w:noVBand="1"/>
      </w:tblPr>
      <w:tblGrid>
        <w:gridCol w:w="738"/>
        <w:gridCol w:w="2977"/>
        <w:gridCol w:w="2126"/>
        <w:gridCol w:w="3260"/>
      </w:tblGrid>
      <w:tr w:rsidR="000663A9" w:rsidRPr="007A0303" w14:paraId="59B1D90B" w14:textId="77777777" w:rsidTr="00314F54">
        <w:trPr>
          <w:trHeight w:val="953"/>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543882" w14:textId="2DC62B49" w:rsidR="000663A9" w:rsidRDefault="000663A9"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r>
              <w:rPr>
                <w:rFonts w:ascii="Arial Narrow" w:hAnsi="Arial Narrow" w:cs="Times New Roman"/>
                <w:b/>
                <w:bCs/>
                <w:color w:val="000000"/>
                <w:sz w:val="24"/>
                <w:szCs w:val="24"/>
                <w:lang w:bidi="ar-SA"/>
              </w:rPr>
              <w:t>No.</w:t>
            </w:r>
          </w:p>
          <w:p w14:paraId="3B0F0C04" w14:textId="4CD2AE73" w:rsidR="000663A9" w:rsidRDefault="000663A9"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p>
          <w:p w14:paraId="4B4CBC8F" w14:textId="77777777" w:rsidR="000663A9" w:rsidRPr="007A0303" w:rsidRDefault="000663A9"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14:paraId="3E88E5BB" w14:textId="77777777" w:rsidR="000663A9" w:rsidRDefault="000663A9" w:rsidP="00B5427D">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r w:rsidRPr="007A0303">
              <w:rPr>
                <w:rFonts w:ascii="Arial Narrow" w:hAnsi="Arial Narrow" w:cs="Times New Roman"/>
                <w:b/>
                <w:bCs/>
                <w:color w:val="000000"/>
                <w:sz w:val="24"/>
                <w:szCs w:val="24"/>
                <w:lang w:bidi="ar-SA"/>
              </w:rPr>
              <w:t>Description</w:t>
            </w:r>
          </w:p>
          <w:p w14:paraId="0EC216AC" w14:textId="77777777" w:rsidR="000663A9" w:rsidRDefault="000663A9" w:rsidP="00B5427D">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p>
          <w:p w14:paraId="59EAA240" w14:textId="2EC6745F" w:rsidR="000663A9" w:rsidRPr="007A0303" w:rsidRDefault="000663A9" w:rsidP="00B5427D">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195F4519" w14:textId="56A35DC6" w:rsidR="000663A9" w:rsidRDefault="000663A9" w:rsidP="00314F54">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r>
              <w:rPr>
                <w:rFonts w:ascii="Arial Narrow" w:hAnsi="Arial Narrow" w:cs="Times New Roman"/>
                <w:b/>
                <w:bCs/>
                <w:color w:val="000000"/>
                <w:sz w:val="24"/>
                <w:szCs w:val="24"/>
                <w:lang w:bidi="ar-SA"/>
              </w:rPr>
              <w:t>Quantity</w:t>
            </w:r>
          </w:p>
          <w:p w14:paraId="76EA8D5F" w14:textId="77777777" w:rsidR="000663A9" w:rsidRPr="00947221" w:rsidRDefault="000663A9"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Cs/>
                <w:color w:val="000000"/>
                <w:sz w:val="24"/>
                <w:szCs w:val="24"/>
                <w:lang w:bidi="ar-SA"/>
              </w:rPr>
            </w:pPr>
            <w:r w:rsidRPr="00947221">
              <w:rPr>
                <w:rFonts w:ascii="Arial Narrow" w:hAnsi="Arial Narrow" w:cs="Times New Roman"/>
                <w:bCs/>
                <w:color w:val="000000"/>
                <w:sz w:val="24"/>
                <w:szCs w:val="24"/>
                <w:lang w:bidi="ar-SA"/>
              </w:rPr>
              <w:t xml:space="preserve"> </w:t>
            </w:r>
          </w:p>
        </w:tc>
        <w:tc>
          <w:tcPr>
            <w:tcW w:w="3260" w:type="dxa"/>
            <w:tcBorders>
              <w:top w:val="single" w:sz="4" w:space="0" w:color="auto"/>
              <w:left w:val="nil"/>
              <w:bottom w:val="single" w:sz="4" w:space="0" w:color="auto"/>
              <w:right w:val="single" w:sz="4" w:space="0" w:color="auto"/>
            </w:tcBorders>
          </w:tcPr>
          <w:p w14:paraId="76E75156" w14:textId="77777777" w:rsidR="000663A9" w:rsidRDefault="000663A9"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r>
              <w:rPr>
                <w:rFonts w:ascii="Arial Narrow" w:hAnsi="Arial Narrow" w:cs="Times New Roman"/>
                <w:b/>
                <w:bCs/>
                <w:color w:val="000000"/>
                <w:sz w:val="24"/>
                <w:szCs w:val="24"/>
                <w:lang w:bidi="ar-SA"/>
              </w:rPr>
              <w:t>Total</w:t>
            </w:r>
          </w:p>
          <w:p w14:paraId="23283CD1" w14:textId="77777777" w:rsidR="000663A9" w:rsidRDefault="000663A9"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r>
              <w:rPr>
                <w:rFonts w:ascii="Arial Narrow" w:hAnsi="Arial Narrow" w:cs="Times New Roman"/>
                <w:bCs/>
                <w:color w:val="000000"/>
                <w:sz w:val="24"/>
                <w:szCs w:val="24"/>
                <w:lang w:bidi="ar-SA"/>
              </w:rPr>
              <w:t>(USD for International Vendor or IDR for Local Vendor)</w:t>
            </w:r>
          </w:p>
        </w:tc>
      </w:tr>
      <w:tr w:rsidR="000663A9" w:rsidRPr="007A0303" w14:paraId="2FE40A03" w14:textId="77777777" w:rsidTr="00314F54">
        <w:trPr>
          <w:trHeight w:val="368"/>
        </w:trPr>
        <w:tc>
          <w:tcPr>
            <w:tcW w:w="738" w:type="dxa"/>
            <w:tcBorders>
              <w:top w:val="nil"/>
              <w:left w:val="single" w:sz="4" w:space="0" w:color="auto"/>
              <w:bottom w:val="single" w:sz="4" w:space="0" w:color="auto"/>
              <w:right w:val="single" w:sz="4" w:space="0" w:color="auto"/>
            </w:tcBorders>
            <w:shd w:val="clear" w:color="auto" w:fill="auto"/>
            <w:noWrap/>
            <w:hideMark/>
          </w:tcPr>
          <w:p w14:paraId="16E060E7" w14:textId="77777777" w:rsidR="000663A9" w:rsidRPr="00022247" w:rsidRDefault="000663A9" w:rsidP="00BA5D94">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w:hAnsi="Arial" w:cs="Arial"/>
                <w:bCs/>
                <w:szCs w:val="22"/>
                <w:lang w:val="en-ID"/>
              </w:rPr>
            </w:pPr>
            <w:r w:rsidRPr="00022247">
              <w:rPr>
                <w:rFonts w:ascii="Arial" w:hAnsi="Arial" w:cs="Arial"/>
                <w:bCs/>
                <w:szCs w:val="22"/>
                <w:lang w:val="en-ID"/>
              </w:rPr>
              <w:t>1</w:t>
            </w:r>
          </w:p>
        </w:tc>
        <w:tc>
          <w:tcPr>
            <w:tcW w:w="2977" w:type="dxa"/>
            <w:tcBorders>
              <w:top w:val="nil"/>
              <w:left w:val="nil"/>
              <w:bottom w:val="single" w:sz="4" w:space="0" w:color="auto"/>
              <w:right w:val="single" w:sz="4" w:space="0" w:color="auto"/>
            </w:tcBorders>
            <w:shd w:val="clear" w:color="auto" w:fill="auto"/>
            <w:hideMark/>
          </w:tcPr>
          <w:p w14:paraId="38F23298" w14:textId="4B7D7FAD" w:rsidR="000663A9" w:rsidRPr="00022247" w:rsidRDefault="000663A9" w:rsidP="00BA5D94">
            <w:pPr>
              <w:keepLines w:val="0"/>
              <w:tabs>
                <w:tab w:val="clear" w:pos="851"/>
                <w:tab w:val="clear" w:pos="1701"/>
                <w:tab w:val="clear" w:pos="2552"/>
                <w:tab w:val="clear" w:pos="3402"/>
                <w:tab w:val="clear" w:pos="4253"/>
                <w:tab w:val="clear" w:pos="5103"/>
                <w:tab w:val="clear" w:pos="5954"/>
                <w:tab w:val="clear" w:pos="6804"/>
                <w:tab w:val="clear" w:pos="7655"/>
              </w:tabs>
              <w:ind w:left="0"/>
              <w:jc w:val="both"/>
              <w:rPr>
                <w:rFonts w:ascii="Arial" w:hAnsi="Arial" w:cs="Arial"/>
                <w:bCs/>
                <w:szCs w:val="22"/>
                <w:lang w:val="en-ID"/>
              </w:rPr>
            </w:pPr>
            <w:r w:rsidRPr="00F81DFB">
              <w:rPr>
                <w:rFonts w:ascii="Arial" w:eastAsia="Calibri" w:hAnsi="Arial" w:cs="Arial"/>
                <w:sz w:val="20"/>
                <w:szCs w:val="20"/>
                <w:lang w:val="en-GB"/>
              </w:rPr>
              <w:t>Professional services fee for completing all deliverables in unit cost and the number of hours/days.</w:t>
            </w:r>
          </w:p>
        </w:tc>
        <w:tc>
          <w:tcPr>
            <w:tcW w:w="2126" w:type="dxa"/>
            <w:tcBorders>
              <w:top w:val="nil"/>
              <w:left w:val="nil"/>
              <w:bottom w:val="single" w:sz="4" w:space="0" w:color="auto"/>
              <w:right w:val="single" w:sz="4" w:space="0" w:color="auto"/>
            </w:tcBorders>
            <w:shd w:val="clear" w:color="auto" w:fill="auto"/>
            <w:noWrap/>
          </w:tcPr>
          <w:p w14:paraId="7D128134" w14:textId="2BD0EAB9" w:rsidR="000663A9" w:rsidRDefault="000663A9" w:rsidP="00BA5D94">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w:hAnsi="Arial" w:cs="Arial"/>
                <w:bCs/>
                <w:szCs w:val="22"/>
                <w:lang w:val="en-ID"/>
              </w:rPr>
            </w:pPr>
          </w:p>
          <w:p w14:paraId="3E8BBF4B" w14:textId="7883AC18" w:rsidR="000663A9" w:rsidRPr="00022247" w:rsidRDefault="000663A9" w:rsidP="00BA5D94">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w:hAnsi="Arial" w:cs="Arial"/>
                <w:bCs/>
                <w:szCs w:val="22"/>
                <w:lang w:val="en-ID"/>
              </w:rPr>
            </w:pPr>
          </w:p>
        </w:tc>
        <w:tc>
          <w:tcPr>
            <w:tcW w:w="3260" w:type="dxa"/>
            <w:tcBorders>
              <w:top w:val="nil"/>
              <w:left w:val="nil"/>
              <w:bottom w:val="single" w:sz="4" w:space="0" w:color="auto"/>
              <w:right w:val="single" w:sz="4" w:space="0" w:color="auto"/>
            </w:tcBorders>
          </w:tcPr>
          <w:p w14:paraId="511BBB0F" w14:textId="77777777" w:rsidR="000663A9" w:rsidRPr="007A0303" w:rsidRDefault="000663A9" w:rsidP="00BA5D94">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color w:val="000000"/>
                <w:sz w:val="24"/>
                <w:szCs w:val="24"/>
                <w:lang w:bidi="ar-SA"/>
              </w:rPr>
            </w:pPr>
          </w:p>
        </w:tc>
      </w:tr>
      <w:tr w:rsidR="000663A9" w:rsidRPr="007A0303" w14:paraId="55DCED5A" w14:textId="77777777" w:rsidTr="00314F54">
        <w:trPr>
          <w:trHeight w:val="589"/>
        </w:trPr>
        <w:tc>
          <w:tcPr>
            <w:tcW w:w="738" w:type="dxa"/>
            <w:tcBorders>
              <w:top w:val="nil"/>
              <w:left w:val="single" w:sz="4" w:space="0" w:color="auto"/>
              <w:bottom w:val="single" w:sz="4" w:space="0" w:color="auto"/>
              <w:right w:val="single" w:sz="4" w:space="0" w:color="auto"/>
            </w:tcBorders>
            <w:shd w:val="clear" w:color="auto" w:fill="auto"/>
            <w:noWrap/>
          </w:tcPr>
          <w:p w14:paraId="3F0D77D7" w14:textId="178A8065" w:rsidR="000663A9" w:rsidRPr="00022247" w:rsidRDefault="000663A9" w:rsidP="00BA5D94">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w:hAnsi="Arial" w:cs="Arial"/>
                <w:bCs/>
                <w:szCs w:val="22"/>
                <w:lang w:val="en-ID"/>
              </w:rPr>
            </w:pPr>
            <w:r>
              <w:rPr>
                <w:rFonts w:ascii="Arial" w:hAnsi="Arial" w:cs="Arial"/>
                <w:bCs/>
                <w:szCs w:val="22"/>
                <w:lang w:val="en-ID"/>
              </w:rPr>
              <w:t>2</w:t>
            </w:r>
          </w:p>
        </w:tc>
        <w:tc>
          <w:tcPr>
            <w:tcW w:w="2977" w:type="dxa"/>
            <w:tcBorders>
              <w:top w:val="nil"/>
              <w:left w:val="nil"/>
              <w:bottom w:val="single" w:sz="4" w:space="0" w:color="auto"/>
              <w:right w:val="single" w:sz="4" w:space="0" w:color="auto"/>
            </w:tcBorders>
            <w:shd w:val="clear" w:color="auto" w:fill="auto"/>
          </w:tcPr>
          <w:p w14:paraId="0F6426C8" w14:textId="77777777" w:rsidR="000663A9" w:rsidRPr="00F81DFB" w:rsidRDefault="000663A9" w:rsidP="00BA5D94">
            <w:pPr>
              <w:pStyle w:val="MediumGrid21"/>
              <w:jc w:val="both"/>
              <w:rPr>
                <w:rFonts w:ascii="Arial" w:eastAsia="Calibri" w:hAnsi="Arial" w:cs="Arial"/>
                <w:sz w:val="20"/>
                <w:szCs w:val="20"/>
                <w:lang w:val="en-GB" w:eastAsia="en-US"/>
              </w:rPr>
            </w:pPr>
            <w:r w:rsidRPr="00F81DFB">
              <w:rPr>
                <w:rFonts w:ascii="Arial" w:eastAsia="Calibri" w:hAnsi="Arial" w:cs="Arial"/>
                <w:sz w:val="20"/>
                <w:szCs w:val="20"/>
                <w:lang w:val="en-GB" w:eastAsia="en-US"/>
              </w:rPr>
              <w:t>Oher charges, if applicable.</w:t>
            </w:r>
          </w:p>
          <w:p w14:paraId="02BB3832" w14:textId="41D58A12" w:rsidR="000663A9" w:rsidRPr="00F81DFB" w:rsidRDefault="000663A9" w:rsidP="00BA5D94">
            <w:pPr>
              <w:keepLines w:val="0"/>
              <w:tabs>
                <w:tab w:val="clear" w:pos="851"/>
                <w:tab w:val="clear" w:pos="1701"/>
                <w:tab w:val="clear" w:pos="2552"/>
                <w:tab w:val="clear" w:pos="3402"/>
                <w:tab w:val="clear" w:pos="4253"/>
                <w:tab w:val="clear" w:pos="5103"/>
                <w:tab w:val="clear" w:pos="5954"/>
                <w:tab w:val="clear" w:pos="6804"/>
                <w:tab w:val="clear" w:pos="7655"/>
              </w:tabs>
              <w:ind w:left="0"/>
              <w:jc w:val="both"/>
              <w:rPr>
                <w:rFonts w:ascii="Arial" w:eastAsia="Calibri" w:hAnsi="Arial" w:cs="Arial"/>
                <w:sz w:val="20"/>
                <w:szCs w:val="20"/>
                <w:lang w:val="en-GB"/>
              </w:rPr>
            </w:pPr>
          </w:p>
        </w:tc>
        <w:tc>
          <w:tcPr>
            <w:tcW w:w="2126" w:type="dxa"/>
            <w:tcBorders>
              <w:top w:val="nil"/>
              <w:left w:val="nil"/>
              <w:bottom w:val="single" w:sz="4" w:space="0" w:color="auto"/>
              <w:right w:val="single" w:sz="4" w:space="0" w:color="auto"/>
            </w:tcBorders>
            <w:shd w:val="clear" w:color="auto" w:fill="auto"/>
            <w:noWrap/>
          </w:tcPr>
          <w:p w14:paraId="63677568" w14:textId="77777777" w:rsidR="000663A9" w:rsidRPr="00022247" w:rsidRDefault="000663A9" w:rsidP="00BA5D94">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w:hAnsi="Arial" w:cs="Arial"/>
                <w:bCs/>
                <w:szCs w:val="22"/>
                <w:lang w:val="en-ID"/>
              </w:rPr>
            </w:pPr>
          </w:p>
        </w:tc>
        <w:tc>
          <w:tcPr>
            <w:tcW w:w="3260" w:type="dxa"/>
            <w:tcBorders>
              <w:top w:val="nil"/>
              <w:left w:val="nil"/>
              <w:bottom w:val="single" w:sz="4" w:space="0" w:color="auto"/>
              <w:right w:val="single" w:sz="4" w:space="0" w:color="auto"/>
            </w:tcBorders>
          </w:tcPr>
          <w:p w14:paraId="69D61B29" w14:textId="77777777" w:rsidR="000663A9" w:rsidRPr="007A0303" w:rsidRDefault="000663A9" w:rsidP="00BA5D94">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color w:val="000000"/>
                <w:sz w:val="24"/>
                <w:szCs w:val="24"/>
                <w:lang w:bidi="ar-SA"/>
              </w:rPr>
            </w:pPr>
          </w:p>
        </w:tc>
      </w:tr>
    </w:tbl>
    <w:p w14:paraId="0CDCE3B1"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1117BF04"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5707BB64"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5EACDB58"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2867AE04"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2C8B8A46"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00446977"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5B8E9906"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08916E20"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4E3A758D"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33BC7758"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603B2BA1"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5905B653"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4B306B23"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1B8B0784"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3FAC18B6"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483CDC14"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61D3BC90"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12F5BD3A"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78691689"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72927602"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4271E2F7" w14:textId="77777777" w:rsidR="00E92CF1" w:rsidRDefault="00E92CF1" w:rsidP="002F5838">
      <w:pPr>
        <w:tabs>
          <w:tab w:val="clear" w:pos="851"/>
          <w:tab w:val="left" w:pos="0"/>
        </w:tabs>
        <w:ind w:left="0"/>
        <w:rPr>
          <w:rFonts w:ascii="Arial Narrow" w:hAnsi="Arial Narrow" w:cs="Times New Roman"/>
          <w:b/>
          <w:sz w:val="24"/>
          <w:szCs w:val="24"/>
        </w:rPr>
      </w:pPr>
    </w:p>
    <w:p w14:paraId="419A1EF8" w14:textId="77777777" w:rsidR="00E92CF1" w:rsidRDefault="00E92CF1" w:rsidP="003136A5">
      <w:pPr>
        <w:tabs>
          <w:tab w:val="clear" w:pos="851"/>
          <w:tab w:val="left" w:pos="0"/>
        </w:tabs>
        <w:ind w:left="0"/>
        <w:jc w:val="center"/>
        <w:rPr>
          <w:rFonts w:ascii="Arial Narrow" w:hAnsi="Arial Narrow" w:cs="Times New Roman"/>
          <w:b/>
          <w:sz w:val="24"/>
          <w:szCs w:val="24"/>
        </w:rPr>
      </w:pPr>
    </w:p>
    <w:p w14:paraId="1379D892" w14:textId="77777777" w:rsidR="00E92CF1" w:rsidRDefault="00E92CF1" w:rsidP="003136A5">
      <w:pPr>
        <w:tabs>
          <w:tab w:val="clear" w:pos="851"/>
          <w:tab w:val="left" w:pos="0"/>
        </w:tabs>
        <w:ind w:left="0"/>
        <w:jc w:val="center"/>
        <w:rPr>
          <w:rFonts w:ascii="Arial Narrow" w:hAnsi="Arial Narrow" w:cs="Times New Roman"/>
          <w:b/>
          <w:sz w:val="24"/>
          <w:szCs w:val="24"/>
        </w:rPr>
      </w:pPr>
    </w:p>
    <w:p w14:paraId="5537B1E4" w14:textId="77777777" w:rsidR="000131D0" w:rsidRDefault="000131D0" w:rsidP="003136A5">
      <w:pPr>
        <w:tabs>
          <w:tab w:val="clear" w:pos="851"/>
          <w:tab w:val="left" w:pos="0"/>
        </w:tabs>
        <w:ind w:left="0"/>
        <w:jc w:val="center"/>
        <w:rPr>
          <w:rFonts w:ascii="Arial Narrow" w:hAnsi="Arial Narrow" w:cs="Times New Roman"/>
          <w:b/>
          <w:sz w:val="24"/>
          <w:szCs w:val="24"/>
        </w:rPr>
      </w:pPr>
    </w:p>
    <w:p w14:paraId="0EA80753" w14:textId="77777777" w:rsidR="000131D0" w:rsidRDefault="000131D0" w:rsidP="003136A5">
      <w:pPr>
        <w:tabs>
          <w:tab w:val="clear" w:pos="851"/>
          <w:tab w:val="left" w:pos="0"/>
        </w:tabs>
        <w:ind w:left="0"/>
        <w:jc w:val="center"/>
        <w:rPr>
          <w:rFonts w:ascii="Arial Narrow" w:hAnsi="Arial Narrow" w:cs="Times New Roman"/>
          <w:b/>
          <w:sz w:val="24"/>
          <w:szCs w:val="24"/>
        </w:rPr>
      </w:pPr>
    </w:p>
    <w:p w14:paraId="249DC990" w14:textId="77777777" w:rsidR="000131D0" w:rsidRDefault="000131D0" w:rsidP="003136A5">
      <w:pPr>
        <w:tabs>
          <w:tab w:val="clear" w:pos="851"/>
          <w:tab w:val="left" w:pos="0"/>
        </w:tabs>
        <w:ind w:left="0"/>
        <w:jc w:val="center"/>
        <w:rPr>
          <w:rFonts w:ascii="Arial Narrow" w:hAnsi="Arial Narrow" w:cs="Times New Roman"/>
          <w:b/>
          <w:sz w:val="24"/>
          <w:szCs w:val="24"/>
        </w:rPr>
      </w:pPr>
    </w:p>
    <w:p w14:paraId="469817B2" w14:textId="77777777" w:rsidR="000131D0" w:rsidRDefault="000131D0" w:rsidP="003136A5">
      <w:pPr>
        <w:tabs>
          <w:tab w:val="clear" w:pos="851"/>
          <w:tab w:val="left" w:pos="0"/>
        </w:tabs>
        <w:ind w:left="0"/>
        <w:jc w:val="center"/>
        <w:rPr>
          <w:rFonts w:ascii="Arial Narrow" w:hAnsi="Arial Narrow" w:cs="Times New Roman"/>
          <w:b/>
          <w:sz w:val="24"/>
          <w:szCs w:val="24"/>
        </w:rPr>
      </w:pPr>
    </w:p>
    <w:p w14:paraId="33F0589E" w14:textId="77777777" w:rsidR="000131D0" w:rsidRDefault="000131D0" w:rsidP="003136A5">
      <w:pPr>
        <w:tabs>
          <w:tab w:val="clear" w:pos="851"/>
          <w:tab w:val="left" w:pos="0"/>
        </w:tabs>
        <w:ind w:left="0"/>
        <w:jc w:val="center"/>
        <w:rPr>
          <w:rFonts w:ascii="Arial Narrow" w:hAnsi="Arial Narrow" w:cs="Times New Roman"/>
          <w:b/>
          <w:sz w:val="24"/>
          <w:szCs w:val="24"/>
        </w:rPr>
      </w:pPr>
    </w:p>
    <w:p w14:paraId="36362358" w14:textId="77777777" w:rsidR="000131D0" w:rsidRDefault="000131D0" w:rsidP="003136A5">
      <w:pPr>
        <w:tabs>
          <w:tab w:val="clear" w:pos="851"/>
          <w:tab w:val="left" w:pos="0"/>
        </w:tabs>
        <w:ind w:left="0"/>
        <w:jc w:val="center"/>
        <w:rPr>
          <w:rFonts w:ascii="Arial Narrow" w:hAnsi="Arial Narrow" w:cs="Times New Roman"/>
          <w:b/>
          <w:sz w:val="24"/>
          <w:szCs w:val="24"/>
        </w:rPr>
      </w:pPr>
    </w:p>
    <w:p w14:paraId="751C04B5" w14:textId="77777777" w:rsidR="000131D0" w:rsidRDefault="000131D0" w:rsidP="003136A5">
      <w:pPr>
        <w:tabs>
          <w:tab w:val="clear" w:pos="851"/>
          <w:tab w:val="left" w:pos="0"/>
        </w:tabs>
        <w:ind w:left="0"/>
        <w:jc w:val="center"/>
        <w:rPr>
          <w:rFonts w:ascii="Arial Narrow" w:hAnsi="Arial Narrow" w:cs="Times New Roman"/>
          <w:b/>
          <w:sz w:val="24"/>
          <w:szCs w:val="24"/>
        </w:rPr>
      </w:pPr>
    </w:p>
    <w:p w14:paraId="6D1BA39D" w14:textId="77777777" w:rsidR="000131D0" w:rsidRDefault="000131D0" w:rsidP="003136A5">
      <w:pPr>
        <w:tabs>
          <w:tab w:val="clear" w:pos="851"/>
          <w:tab w:val="left" w:pos="0"/>
        </w:tabs>
        <w:ind w:left="0"/>
        <w:jc w:val="center"/>
        <w:rPr>
          <w:rFonts w:ascii="Arial Narrow" w:hAnsi="Arial Narrow" w:cs="Times New Roman"/>
          <w:b/>
          <w:sz w:val="24"/>
          <w:szCs w:val="24"/>
        </w:rPr>
      </w:pPr>
    </w:p>
    <w:p w14:paraId="11104BB0" w14:textId="77777777" w:rsidR="000131D0" w:rsidRDefault="000131D0" w:rsidP="003136A5">
      <w:pPr>
        <w:tabs>
          <w:tab w:val="clear" w:pos="851"/>
          <w:tab w:val="left" w:pos="0"/>
        </w:tabs>
        <w:ind w:left="0"/>
        <w:jc w:val="center"/>
        <w:rPr>
          <w:rFonts w:ascii="Arial Narrow" w:hAnsi="Arial Narrow" w:cs="Times New Roman"/>
          <w:b/>
          <w:sz w:val="24"/>
          <w:szCs w:val="24"/>
        </w:rPr>
      </w:pPr>
    </w:p>
    <w:p w14:paraId="7EE7D58A" w14:textId="77777777" w:rsidR="000131D0" w:rsidRDefault="000131D0" w:rsidP="003136A5">
      <w:pPr>
        <w:tabs>
          <w:tab w:val="clear" w:pos="851"/>
          <w:tab w:val="left" w:pos="0"/>
        </w:tabs>
        <w:ind w:left="0"/>
        <w:jc w:val="center"/>
        <w:rPr>
          <w:rFonts w:ascii="Arial Narrow" w:hAnsi="Arial Narrow" w:cs="Times New Roman"/>
          <w:b/>
          <w:sz w:val="24"/>
          <w:szCs w:val="24"/>
        </w:rPr>
      </w:pPr>
    </w:p>
    <w:p w14:paraId="2E235FF9" w14:textId="77777777" w:rsidR="000131D0" w:rsidRDefault="000131D0" w:rsidP="003136A5">
      <w:pPr>
        <w:tabs>
          <w:tab w:val="clear" w:pos="851"/>
          <w:tab w:val="left" w:pos="0"/>
        </w:tabs>
        <w:ind w:left="0"/>
        <w:jc w:val="center"/>
        <w:rPr>
          <w:rFonts w:ascii="Arial Narrow" w:hAnsi="Arial Narrow" w:cs="Times New Roman"/>
          <w:b/>
          <w:sz w:val="24"/>
          <w:szCs w:val="24"/>
        </w:rPr>
      </w:pPr>
    </w:p>
    <w:p w14:paraId="42015A6C" w14:textId="77777777" w:rsidR="000131D0" w:rsidRDefault="000131D0" w:rsidP="003136A5">
      <w:pPr>
        <w:tabs>
          <w:tab w:val="clear" w:pos="851"/>
          <w:tab w:val="left" w:pos="0"/>
        </w:tabs>
        <w:ind w:left="0"/>
        <w:jc w:val="center"/>
        <w:rPr>
          <w:rFonts w:ascii="Arial Narrow" w:hAnsi="Arial Narrow" w:cs="Times New Roman"/>
          <w:b/>
          <w:sz w:val="24"/>
          <w:szCs w:val="24"/>
        </w:rPr>
      </w:pPr>
    </w:p>
    <w:p w14:paraId="1FAC0AA7" w14:textId="77777777" w:rsidR="000131D0" w:rsidRPr="007A0303" w:rsidRDefault="000131D0" w:rsidP="003136A5">
      <w:pPr>
        <w:tabs>
          <w:tab w:val="clear" w:pos="851"/>
          <w:tab w:val="left" w:pos="0"/>
        </w:tabs>
        <w:ind w:left="0"/>
        <w:jc w:val="center"/>
        <w:rPr>
          <w:rFonts w:ascii="Arial Narrow" w:hAnsi="Arial Narrow" w:cs="Times New Roman"/>
          <w:b/>
          <w:sz w:val="24"/>
          <w:szCs w:val="24"/>
        </w:rPr>
      </w:pPr>
    </w:p>
    <w:p w14:paraId="70E2F49D" w14:textId="77777777" w:rsidR="00406F1A" w:rsidRDefault="00406F1A" w:rsidP="003136A5">
      <w:pPr>
        <w:tabs>
          <w:tab w:val="clear" w:pos="851"/>
          <w:tab w:val="left" w:pos="0"/>
        </w:tabs>
        <w:ind w:left="0"/>
        <w:jc w:val="center"/>
        <w:rPr>
          <w:rFonts w:ascii="Arial Narrow" w:hAnsi="Arial Narrow" w:cs="Times New Roman"/>
          <w:b/>
          <w:sz w:val="24"/>
          <w:szCs w:val="24"/>
        </w:rPr>
      </w:pPr>
    </w:p>
    <w:p w14:paraId="082AB668" w14:textId="35F0C5D9" w:rsidR="003136A5" w:rsidRPr="007A0303" w:rsidRDefault="008A7801" w:rsidP="003136A5">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t xml:space="preserve">APPENDIX </w:t>
      </w:r>
      <w:r w:rsidR="00E90570" w:rsidRPr="007A0303">
        <w:rPr>
          <w:rFonts w:ascii="Arial Narrow" w:hAnsi="Arial Narrow" w:cs="Times New Roman"/>
          <w:b/>
          <w:sz w:val="24"/>
          <w:szCs w:val="24"/>
        </w:rPr>
        <w:t>4</w:t>
      </w:r>
    </w:p>
    <w:p w14:paraId="69A476FD" w14:textId="77777777" w:rsidR="003136A5" w:rsidRPr="007A0303" w:rsidRDefault="003136A5" w:rsidP="003136A5">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t>Checklist for the Completeness of Documents Submitted</w:t>
      </w:r>
    </w:p>
    <w:p w14:paraId="3F0E9A78" w14:textId="77777777" w:rsidR="003136A5" w:rsidRPr="007A0303" w:rsidRDefault="003136A5" w:rsidP="003136A5">
      <w:pPr>
        <w:tabs>
          <w:tab w:val="clear" w:pos="851"/>
          <w:tab w:val="left" w:pos="0"/>
        </w:tabs>
        <w:ind w:left="0"/>
        <w:rPr>
          <w:rFonts w:ascii="Arial Narrow" w:hAnsi="Arial Narrow" w:cs="Times New Roman"/>
          <w:sz w:val="24"/>
          <w:szCs w:val="24"/>
        </w:rPr>
      </w:pPr>
    </w:p>
    <w:p w14:paraId="35A03677" w14:textId="77777777" w:rsidR="00B5427D" w:rsidRDefault="00B5427D" w:rsidP="00B5427D">
      <w:pPr>
        <w:tabs>
          <w:tab w:val="clear" w:pos="851"/>
          <w:tab w:val="left" w:pos="0"/>
        </w:tabs>
        <w:ind w:left="0"/>
        <w:rPr>
          <w:rFonts w:ascii="Arial Narrow" w:hAnsi="Arial Narrow" w:cs="Times New Roman"/>
          <w:sz w:val="24"/>
          <w:szCs w:val="24"/>
        </w:rPr>
      </w:pPr>
      <w:r w:rsidRPr="007A0303">
        <w:rPr>
          <w:rFonts w:ascii="Arial Narrow" w:hAnsi="Arial Narrow" w:cs="Times New Roman"/>
          <w:sz w:val="24"/>
          <w:szCs w:val="24"/>
        </w:rPr>
        <w:t>The checklist must be used to ensure that you have provided all documentations for the tender. The checklist must be signed and included in both envelopes of your proposals.</w:t>
      </w:r>
    </w:p>
    <w:p w14:paraId="5E564593" w14:textId="77777777" w:rsidR="00B5427D" w:rsidRPr="007A0303" w:rsidRDefault="00B5427D" w:rsidP="00B5427D">
      <w:pPr>
        <w:tabs>
          <w:tab w:val="clear" w:pos="851"/>
          <w:tab w:val="left" w:pos="0"/>
        </w:tabs>
        <w:ind w:left="0"/>
        <w:rPr>
          <w:rFonts w:ascii="Arial Narrow" w:hAnsi="Arial Narrow" w:cs="Times New Roman"/>
          <w:sz w:val="24"/>
          <w:szCs w:val="24"/>
        </w:rPr>
      </w:pPr>
    </w:p>
    <w:p w14:paraId="2EB80A25" w14:textId="77777777" w:rsidR="00B5427D" w:rsidRPr="007A0303" w:rsidRDefault="00B5427D" w:rsidP="00B5427D">
      <w:pPr>
        <w:numPr>
          <w:ilvl w:val="0"/>
          <w:numId w:val="4"/>
        </w:numPr>
        <w:tabs>
          <w:tab w:val="clear" w:pos="851"/>
          <w:tab w:val="clear" w:pos="1701"/>
          <w:tab w:val="clear" w:pos="2552"/>
          <w:tab w:val="clear" w:pos="3402"/>
          <w:tab w:val="clear" w:pos="4253"/>
          <w:tab w:val="clear" w:pos="5103"/>
          <w:tab w:val="clear" w:pos="5954"/>
          <w:tab w:val="clear" w:pos="6804"/>
          <w:tab w:val="clear" w:pos="7655"/>
          <w:tab w:val="left" w:pos="0"/>
          <w:tab w:val="left" w:pos="810"/>
        </w:tabs>
        <w:rPr>
          <w:rFonts w:ascii="Arial Narrow" w:hAnsi="Arial Narrow" w:cs="Times New Roman"/>
          <w:b/>
          <w:sz w:val="24"/>
          <w:szCs w:val="24"/>
        </w:rPr>
      </w:pPr>
      <w:r w:rsidRPr="007A0303">
        <w:rPr>
          <w:rFonts w:ascii="Arial Narrow" w:hAnsi="Arial Narrow" w:cs="Times New Roman"/>
          <w:b/>
          <w:sz w:val="24"/>
          <w:szCs w:val="24"/>
        </w:rPr>
        <w:t>General Requirements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6045"/>
        <w:gridCol w:w="1666"/>
      </w:tblGrid>
      <w:tr w:rsidR="00B5427D" w:rsidRPr="007A0303" w14:paraId="40246406" w14:textId="77777777" w:rsidTr="008929B0">
        <w:tc>
          <w:tcPr>
            <w:tcW w:w="589" w:type="dxa"/>
            <w:tcBorders>
              <w:top w:val="single" w:sz="4" w:space="0" w:color="auto"/>
              <w:left w:val="single" w:sz="4" w:space="0" w:color="auto"/>
              <w:bottom w:val="single" w:sz="4" w:space="0" w:color="auto"/>
              <w:right w:val="single" w:sz="4" w:space="0" w:color="auto"/>
            </w:tcBorders>
            <w:hideMark/>
          </w:tcPr>
          <w:p w14:paraId="6569FCF0"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b/>
                <w:sz w:val="24"/>
                <w:szCs w:val="24"/>
              </w:rPr>
            </w:pPr>
            <w:r w:rsidRPr="007A0303">
              <w:rPr>
                <w:rFonts w:ascii="Arial Narrow" w:eastAsia="Calibri" w:hAnsi="Arial Narrow" w:cs="Times New Roman"/>
                <w:b/>
                <w:sz w:val="24"/>
                <w:szCs w:val="24"/>
              </w:rPr>
              <w:t>No.</w:t>
            </w:r>
          </w:p>
        </w:tc>
        <w:tc>
          <w:tcPr>
            <w:tcW w:w="6239" w:type="dxa"/>
            <w:tcBorders>
              <w:top w:val="single" w:sz="4" w:space="0" w:color="auto"/>
              <w:left w:val="single" w:sz="4" w:space="0" w:color="auto"/>
              <w:bottom w:val="single" w:sz="4" w:space="0" w:color="auto"/>
              <w:right w:val="single" w:sz="4" w:space="0" w:color="auto"/>
            </w:tcBorders>
            <w:hideMark/>
          </w:tcPr>
          <w:p w14:paraId="2E1978AD"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b/>
                <w:sz w:val="24"/>
                <w:szCs w:val="24"/>
              </w:rPr>
            </w:pPr>
            <w:r w:rsidRPr="007A0303">
              <w:rPr>
                <w:rFonts w:ascii="Arial Narrow" w:eastAsia="Calibri" w:hAnsi="Arial Narrow" w:cs="Times New Roman"/>
                <w:b/>
                <w:sz w:val="24"/>
                <w:szCs w:val="24"/>
              </w:rPr>
              <w:t>Description</w:t>
            </w:r>
          </w:p>
        </w:tc>
        <w:tc>
          <w:tcPr>
            <w:tcW w:w="1695" w:type="dxa"/>
            <w:tcBorders>
              <w:top w:val="single" w:sz="4" w:space="0" w:color="auto"/>
              <w:left w:val="single" w:sz="4" w:space="0" w:color="auto"/>
              <w:bottom w:val="single" w:sz="4" w:space="0" w:color="auto"/>
              <w:right w:val="single" w:sz="4" w:space="0" w:color="auto"/>
            </w:tcBorders>
            <w:hideMark/>
          </w:tcPr>
          <w:p w14:paraId="2237577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b/>
                <w:sz w:val="24"/>
                <w:szCs w:val="24"/>
              </w:rPr>
            </w:pPr>
            <w:r w:rsidRPr="007A0303">
              <w:rPr>
                <w:rFonts w:ascii="Arial Narrow" w:eastAsia="Calibri" w:hAnsi="Arial Narrow" w:cs="Times New Roman"/>
                <w:b/>
                <w:sz w:val="24"/>
                <w:szCs w:val="24"/>
              </w:rPr>
              <w:t>Checklist</w:t>
            </w:r>
          </w:p>
        </w:tc>
      </w:tr>
      <w:tr w:rsidR="00B5427D" w:rsidRPr="007A0303" w14:paraId="196EC6ED" w14:textId="77777777" w:rsidTr="008929B0">
        <w:tc>
          <w:tcPr>
            <w:tcW w:w="589" w:type="dxa"/>
            <w:tcBorders>
              <w:top w:val="single" w:sz="4" w:space="0" w:color="auto"/>
              <w:left w:val="single" w:sz="4" w:space="0" w:color="auto"/>
              <w:bottom w:val="single" w:sz="4" w:space="0" w:color="auto"/>
              <w:right w:val="single" w:sz="4" w:space="0" w:color="auto"/>
            </w:tcBorders>
          </w:tcPr>
          <w:p w14:paraId="4F1E1F8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1</w:t>
            </w:r>
          </w:p>
        </w:tc>
        <w:tc>
          <w:tcPr>
            <w:tcW w:w="6239" w:type="dxa"/>
            <w:tcBorders>
              <w:top w:val="single" w:sz="4" w:space="0" w:color="auto"/>
              <w:left w:val="single" w:sz="4" w:space="0" w:color="auto"/>
              <w:bottom w:val="single" w:sz="4" w:space="0" w:color="auto"/>
              <w:right w:val="single" w:sz="4" w:space="0" w:color="auto"/>
            </w:tcBorders>
            <w:hideMark/>
          </w:tcPr>
          <w:p w14:paraId="51AD8192"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Proposals shall be prepared in English</w:t>
            </w:r>
          </w:p>
        </w:tc>
        <w:tc>
          <w:tcPr>
            <w:tcW w:w="1695" w:type="dxa"/>
            <w:tcBorders>
              <w:top w:val="single" w:sz="4" w:space="0" w:color="auto"/>
              <w:left w:val="single" w:sz="4" w:space="0" w:color="auto"/>
              <w:bottom w:val="single" w:sz="4" w:space="0" w:color="auto"/>
              <w:right w:val="single" w:sz="4" w:space="0" w:color="auto"/>
            </w:tcBorders>
          </w:tcPr>
          <w:p w14:paraId="0850A8F7"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168362FA" w14:textId="77777777" w:rsidTr="008929B0">
        <w:tc>
          <w:tcPr>
            <w:tcW w:w="589" w:type="dxa"/>
            <w:tcBorders>
              <w:top w:val="single" w:sz="4" w:space="0" w:color="auto"/>
              <w:left w:val="single" w:sz="4" w:space="0" w:color="auto"/>
              <w:bottom w:val="single" w:sz="4" w:space="0" w:color="auto"/>
              <w:right w:val="single" w:sz="4" w:space="0" w:color="auto"/>
            </w:tcBorders>
          </w:tcPr>
          <w:p w14:paraId="49D2389B"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2</w:t>
            </w:r>
          </w:p>
        </w:tc>
        <w:tc>
          <w:tcPr>
            <w:tcW w:w="6239" w:type="dxa"/>
            <w:tcBorders>
              <w:top w:val="single" w:sz="4" w:space="0" w:color="auto"/>
              <w:left w:val="single" w:sz="4" w:space="0" w:color="auto"/>
              <w:bottom w:val="single" w:sz="4" w:space="0" w:color="auto"/>
              <w:right w:val="single" w:sz="4" w:space="0" w:color="auto"/>
            </w:tcBorders>
            <w:hideMark/>
          </w:tcPr>
          <w:p w14:paraId="20D2693A"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Proposals are submitted in two different envelopes</w:t>
            </w:r>
            <w:r>
              <w:rPr>
                <w:rFonts w:ascii="Arial Narrow" w:eastAsia="Calibri" w:hAnsi="Arial Narrow" w:cs="Times New Roman"/>
                <w:sz w:val="24"/>
                <w:szCs w:val="24"/>
              </w:rPr>
              <w:t xml:space="preserve"> (hardcopy)</w:t>
            </w:r>
          </w:p>
        </w:tc>
        <w:tc>
          <w:tcPr>
            <w:tcW w:w="1695" w:type="dxa"/>
            <w:tcBorders>
              <w:top w:val="single" w:sz="4" w:space="0" w:color="auto"/>
              <w:left w:val="single" w:sz="4" w:space="0" w:color="auto"/>
              <w:bottom w:val="single" w:sz="4" w:space="0" w:color="auto"/>
              <w:right w:val="single" w:sz="4" w:space="0" w:color="auto"/>
            </w:tcBorders>
          </w:tcPr>
          <w:p w14:paraId="431BA485"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1AAFD636" w14:textId="77777777" w:rsidTr="008929B0">
        <w:tc>
          <w:tcPr>
            <w:tcW w:w="589" w:type="dxa"/>
            <w:tcBorders>
              <w:top w:val="single" w:sz="4" w:space="0" w:color="auto"/>
              <w:left w:val="single" w:sz="4" w:space="0" w:color="auto"/>
              <w:bottom w:val="single" w:sz="4" w:space="0" w:color="auto"/>
              <w:right w:val="single" w:sz="4" w:space="0" w:color="auto"/>
            </w:tcBorders>
          </w:tcPr>
          <w:p w14:paraId="4978D06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3</w:t>
            </w:r>
          </w:p>
        </w:tc>
        <w:tc>
          <w:tcPr>
            <w:tcW w:w="6239" w:type="dxa"/>
            <w:tcBorders>
              <w:top w:val="single" w:sz="4" w:space="0" w:color="auto"/>
              <w:left w:val="single" w:sz="4" w:space="0" w:color="auto"/>
              <w:bottom w:val="single" w:sz="4" w:space="0" w:color="auto"/>
              <w:right w:val="single" w:sz="4" w:space="0" w:color="auto"/>
            </w:tcBorders>
            <w:hideMark/>
          </w:tcPr>
          <w:p w14:paraId="3AE11455"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The envelope must be sealed and labeled accordingly.</w:t>
            </w:r>
          </w:p>
          <w:p w14:paraId="67D5CAD5" w14:textId="77777777" w:rsidR="00B5427D" w:rsidRPr="007A0303" w:rsidRDefault="00B5427D" w:rsidP="008929B0">
            <w:pPr>
              <w:numPr>
                <w:ilvl w:val="0"/>
                <w:numId w:val="5"/>
              </w:numPr>
              <w:tabs>
                <w:tab w:val="clear" w:pos="851"/>
                <w:tab w:val="clear" w:pos="1701"/>
                <w:tab w:val="clear" w:pos="2552"/>
                <w:tab w:val="clear" w:pos="3402"/>
                <w:tab w:val="clear" w:pos="4253"/>
                <w:tab w:val="clear" w:pos="5103"/>
                <w:tab w:val="clear" w:pos="5954"/>
                <w:tab w:val="clear" w:pos="6804"/>
                <w:tab w:val="clear" w:pos="7655"/>
                <w:tab w:val="left" w:pos="0"/>
                <w:tab w:val="left" w:pos="310"/>
              </w:tabs>
              <w:ind w:left="720"/>
              <w:rPr>
                <w:rFonts w:ascii="Arial Narrow" w:eastAsia="Calibri" w:hAnsi="Arial Narrow" w:cs="Times New Roman"/>
                <w:sz w:val="24"/>
                <w:szCs w:val="24"/>
              </w:rPr>
            </w:pPr>
            <w:r w:rsidRPr="007A0303">
              <w:rPr>
                <w:rFonts w:ascii="Arial Narrow" w:eastAsia="Calibri" w:hAnsi="Arial Narrow" w:cs="Times New Roman"/>
                <w:sz w:val="24"/>
                <w:szCs w:val="24"/>
              </w:rPr>
              <w:t>Technical Proposal</w:t>
            </w:r>
          </w:p>
          <w:p w14:paraId="0FD331F0" w14:textId="77777777" w:rsidR="00B5427D" w:rsidRPr="007A0303" w:rsidRDefault="00B5427D" w:rsidP="008929B0">
            <w:pPr>
              <w:numPr>
                <w:ilvl w:val="0"/>
                <w:numId w:val="5"/>
              </w:numPr>
              <w:tabs>
                <w:tab w:val="clear" w:pos="851"/>
                <w:tab w:val="clear" w:pos="1701"/>
                <w:tab w:val="clear" w:pos="2552"/>
                <w:tab w:val="clear" w:pos="3402"/>
                <w:tab w:val="clear" w:pos="4253"/>
                <w:tab w:val="clear" w:pos="5103"/>
                <w:tab w:val="clear" w:pos="5954"/>
                <w:tab w:val="clear" w:pos="6804"/>
                <w:tab w:val="clear" w:pos="7655"/>
                <w:tab w:val="left" w:pos="0"/>
                <w:tab w:val="left" w:pos="310"/>
              </w:tabs>
              <w:ind w:left="720"/>
              <w:rPr>
                <w:rFonts w:ascii="Arial Narrow" w:eastAsia="Calibri" w:hAnsi="Arial Narrow" w:cs="Times New Roman"/>
                <w:sz w:val="24"/>
                <w:szCs w:val="24"/>
              </w:rPr>
            </w:pPr>
            <w:r w:rsidRPr="007A0303">
              <w:rPr>
                <w:rFonts w:ascii="Arial Narrow" w:eastAsia="Calibri" w:hAnsi="Arial Narrow" w:cs="Times New Roman"/>
                <w:sz w:val="24"/>
                <w:szCs w:val="24"/>
              </w:rPr>
              <w:t>Financial Proposal</w:t>
            </w:r>
          </w:p>
        </w:tc>
        <w:tc>
          <w:tcPr>
            <w:tcW w:w="1695" w:type="dxa"/>
            <w:tcBorders>
              <w:top w:val="single" w:sz="4" w:space="0" w:color="auto"/>
              <w:left w:val="single" w:sz="4" w:space="0" w:color="auto"/>
              <w:bottom w:val="single" w:sz="4" w:space="0" w:color="auto"/>
              <w:right w:val="single" w:sz="4" w:space="0" w:color="auto"/>
            </w:tcBorders>
          </w:tcPr>
          <w:p w14:paraId="342F6E86"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07FEB2E1" w14:textId="77777777" w:rsidTr="008929B0">
        <w:tc>
          <w:tcPr>
            <w:tcW w:w="589" w:type="dxa"/>
            <w:tcBorders>
              <w:top w:val="single" w:sz="4" w:space="0" w:color="auto"/>
              <w:left w:val="single" w:sz="4" w:space="0" w:color="auto"/>
              <w:bottom w:val="single" w:sz="4" w:space="0" w:color="auto"/>
              <w:right w:val="single" w:sz="4" w:space="0" w:color="auto"/>
            </w:tcBorders>
          </w:tcPr>
          <w:p w14:paraId="66B98CB0" w14:textId="77777777" w:rsidR="00B5427D"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4</w:t>
            </w:r>
          </w:p>
        </w:tc>
        <w:tc>
          <w:tcPr>
            <w:tcW w:w="6239" w:type="dxa"/>
            <w:tcBorders>
              <w:top w:val="single" w:sz="4" w:space="0" w:color="auto"/>
              <w:left w:val="single" w:sz="4" w:space="0" w:color="auto"/>
              <w:bottom w:val="single" w:sz="4" w:space="0" w:color="auto"/>
              <w:right w:val="single" w:sz="4" w:space="0" w:color="auto"/>
            </w:tcBorders>
          </w:tcPr>
          <w:p w14:paraId="7757292E" w14:textId="77777777" w:rsidR="00B5427D" w:rsidRPr="007A0303" w:rsidRDefault="00B5427D" w:rsidP="008929B0">
            <w:pPr>
              <w:tabs>
                <w:tab w:val="clear" w:pos="851"/>
                <w:tab w:val="left" w:pos="0"/>
              </w:tabs>
              <w:ind w:left="0"/>
              <w:rPr>
                <w:rFonts w:ascii="Arial Narrow" w:eastAsia="Calibri" w:hAnsi="Arial Narrow" w:cs="Times New Roman"/>
                <w:szCs w:val="24"/>
              </w:rPr>
            </w:pPr>
            <w:r w:rsidRPr="007A0303">
              <w:rPr>
                <w:rFonts w:ascii="Arial Narrow" w:eastAsia="Calibri" w:hAnsi="Arial Narrow" w:cs="Times New Roman"/>
                <w:sz w:val="24"/>
                <w:szCs w:val="24"/>
              </w:rPr>
              <w:t xml:space="preserve">Proposals are submitted in two different </w:t>
            </w:r>
            <w:r>
              <w:rPr>
                <w:rFonts w:ascii="Arial Narrow" w:eastAsia="Calibri" w:hAnsi="Arial Narrow" w:cs="Times New Roman"/>
                <w:sz w:val="24"/>
                <w:szCs w:val="24"/>
              </w:rPr>
              <w:t>emails protected by different passwords. (softcopy)</w:t>
            </w:r>
          </w:p>
        </w:tc>
        <w:tc>
          <w:tcPr>
            <w:tcW w:w="1695" w:type="dxa"/>
            <w:tcBorders>
              <w:top w:val="single" w:sz="4" w:space="0" w:color="auto"/>
              <w:left w:val="single" w:sz="4" w:space="0" w:color="auto"/>
              <w:bottom w:val="single" w:sz="4" w:space="0" w:color="auto"/>
              <w:right w:val="single" w:sz="4" w:space="0" w:color="auto"/>
            </w:tcBorders>
          </w:tcPr>
          <w:p w14:paraId="65D3C378"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426F9C5E" w14:textId="77777777" w:rsidTr="008929B0">
        <w:tc>
          <w:tcPr>
            <w:tcW w:w="589" w:type="dxa"/>
            <w:tcBorders>
              <w:top w:val="single" w:sz="4" w:space="0" w:color="auto"/>
              <w:left w:val="single" w:sz="4" w:space="0" w:color="auto"/>
              <w:bottom w:val="single" w:sz="4" w:space="0" w:color="auto"/>
              <w:right w:val="single" w:sz="4" w:space="0" w:color="auto"/>
            </w:tcBorders>
          </w:tcPr>
          <w:p w14:paraId="512124E0"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5</w:t>
            </w:r>
          </w:p>
        </w:tc>
        <w:tc>
          <w:tcPr>
            <w:tcW w:w="6239" w:type="dxa"/>
            <w:tcBorders>
              <w:top w:val="single" w:sz="4" w:space="0" w:color="auto"/>
              <w:left w:val="single" w:sz="4" w:space="0" w:color="auto"/>
              <w:bottom w:val="single" w:sz="4" w:space="0" w:color="auto"/>
              <w:right w:val="single" w:sz="4" w:space="0" w:color="auto"/>
            </w:tcBorders>
          </w:tcPr>
          <w:p w14:paraId="7F90759F" w14:textId="77777777" w:rsidR="00B5427D" w:rsidRPr="00150F36" w:rsidRDefault="00B5427D" w:rsidP="008929B0">
            <w:pPr>
              <w:tabs>
                <w:tab w:val="clear" w:pos="851"/>
                <w:tab w:val="left" w:pos="0"/>
              </w:tabs>
              <w:ind w:left="0"/>
              <w:rPr>
                <w:rFonts w:ascii="Arial Narrow" w:eastAsia="Calibri" w:hAnsi="Arial Narrow" w:cs="Times New Roman"/>
                <w:sz w:val="24"/>
                <w:szCs w:val="24"/>
              </w:rPr>
            </w:pPr>
            <w:r w:rsidRPr="00150F36">
              <w:rPr>
                <w:rFonts w:ascii="Arial Narrow" w:eastAsia="Calibri" w:hAnsi="Arial Narrow" w:cs="Times New Roman"/>
                <w:sz w:val="24"/>
                <w:szCs w:val="24"/>
              </w:rPr>
              <w:t>Title of the tender shall be put in each email as follows:</w:t>
            </w:r>
          </w:p>
          <w:p w14:paraId="63FD4334" w14:textId="77777777" w:rsidR="00B5427D" w:rsidRPr="00150F36" w:rsidRDefault="00B5427D" w:rsidP="00B5427D">
            <w:pPr>
              <w:pStyle w:val="ListParagraph"/>
              <w:numPr>
                <w:ilvl w:val="0"/>
                <w:numId w:val="25"/>
              </w:numPr>
              <w:tabs>
                <w:tab w:val="left" w:pos="0"/>
              </w:tabs>
              <w:spacing w:after="0"/>
              <w:ind w:left="714" w:hanging="357"/>
              <w:rPr>
                <w:rFonts w:ascii="Arial Narrow" w:hAnsi="Arial Narrow"/>
                <w:sz w:val="24"/>
                <w:szCs w:val="24"/>
              </w:rPr>
            </w:pPr>
            <w:r w:rsidRPr="00150F36">
              <w:rPr>
                <w:rFonts w:ascii="Arial Narrow" w:hAnsi="Arial Narrow"/>
                <w:sz w:val="24"/>
                <w:szCs w:val="24"/>
              </w:rPr>
              <w:t xml:space="preserve">Technical </w:t>
            </w:r>
            <w:proofErr w:type="spellStart"/>
            <w:r w:rsidRPr="00150F36">
              <w:rPr>
                <w:rFonts w:ascii="Arial Narrow" w:hAnsi="Arial Narrow"/>
                <w:sz w:val="24"/>
                <w:szCs w:val="24"/>
              </w:rPr>
              <w:t>Proposal_Title</w:t>
            </w:r>
            <w:proofErr w:type="spellEnd"/>
            <w:r w:rsidRPr="00150F36">
              <w:rPr>
                <w:rFonts w:ascii="Arial Narrow" w:hAnsi="Arial Narrow"/>
                <w:sz w:val="24"/>
                <w:szCs w:val="24"/>
              </w:rPr>
              <w:t xml:space="preserve"> of </w:t>
            </w:r>
            <w:proofErr w:type="spellStart"/>
            <w:r w:rsidRPr="00150F36">
              <w:rPr>
                <w:rFonts w:ascii="Arial Narrow" w:hAnsi="Arial Narrow"/>
                <w:sz w:val="24"/>
                <w:szCs w:val="24"/>
              </w:rPr>
              <w:t>Tender_Name</w:t>
            </w:r>
            <w:proofErr w:type="spellEnd"/>
            <w:r w:rsidRPr="00150F36">
              <w:rPr>
                <w:rFonts w:ascii="Arial Narrow" w:hAnsi="Arial Narrow"/>
                <w:sz w:val="24"/>
                <w:szCs w:val="24"/>
              </w:rPr>
              <w:t xml:space="preserve"> of Vendor</w:t>
            </w:r>
          </w:p>
          <w:p w14:paraId="0608180E" w14:textId="77777777" w:rsidR="00B5427D" w:rsidRPr="00150F36" w:rsidRDefault="00B5427D" w:rsidP="00B5427D">
            <w:pPr>
              <w:pStyle w:val="ListParagraph"/>
              <w:numPr>
                <w:ilvl w:val="0"/>
                <w:numId w:val="25"/>
              </w:numPr>
              <w:tabs>
                <w:tab w:val="left" w:pos="0"/>
              </w:tabs>
              <w:spacing w:after="0"/>
              <w:ind w:left="714" w:hanging="357"/>
              <w:rPr>
                <w:rFonts w:ascii="Arial Narrow" w:hAnsi="Arial Narrow"/>
                <w:szCs w:val="24"/>
              </w:rPr>
            </w:pPr>
            <w:r w:rsidRPr="00150F36">
              <w:rPr>
                <w:rFonts w:ascii="Arial Narrow" w:hAnsi="Arial Narrow"/>
                <w:sz w:val="24"/>
                <w:szCs w:val="24"/>
              </w:rPr>
              <w:t xml:space="preserve">Financial </w:t>
            </w:r>
            <w:proofErr w:type="spellStart"/>
            <w:r w:rsidRPr="00150F36">
              <w:rPr>
                <w:rFonts w:ascii="Arial Narrow" w:hAnsi="Arial Narrow"/>
                <w:sz w:val="24"/>
                <w:szCs w:val="24"/>
              </w:rPr>
              <w:t>Proposal_Title</w:t>
            </w:r>
            <w:proofErr w:type="spellEnd"/>
            <w:r w:rsidRPr="00150F36">
              <w:rPr>
                <w:rFonts w:ascii="Arial Narrow" w:hAnsi="Arial Narrow"/>
                <w:sz w:val="24"/>
                <w:szCs w:val="24"/>
              </w:rPr>
              <w:t xml:space="preserve"> of </w:t>
            </w:r>
            <w:proofErr w:type="spellStart"/>
            <w:r w:rsidRPr="00150F36">
              <w:rPr>
                <w:rFonts w:ascii="Arial Narrow" w:hAnsi="Arial Narrow"/>
                <w:sz w:val="24"/>
                <w:szCs w:val="24"/>
              </w:rPr>
              <w:t>Tender_Name</w:t>
            </w:r>
            <w:proofErr w:type="spellEnd"/>
            <w:r w:rsidRPr="00150F36">
              <w:rPr>
                <w:rFonts w:ascii="Arial Narrow" w:hAnsi="Arial Narrow"/>
                <w:sz w:val="24"/>
                <w:szCs w:val="24"/>
              </w:rPr>
              <w:t xml:space="preserve"> of Vendor</w:t>
            </w:r>
          </w:p>
        </w:tc>
        <w:tc>
          <w:tcPr>
            <w:tcW w:w="1695" w:type="dxa"/>
            <w:tcBorders>
              <w:top w:val="single" w:sz="4" w:space="0" w:color="auto"/>
              <w:left w:val="single" w:sz="4" w:space="0" w:color="auto"/>
              <w:bottom w:val="single" w:sz="4" w:space="0" w:color="auto"/>
              <w:right w:val="single" w:sz="4" w:space="0" w:color="auto"/>
            </w:tcBorders>
          </w:tcPr>
          <w:p w14:paraId="7F8F95B7"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bl>
    <w:p w14:paraId="4ECEAAF9" w14:textId="77777777" w:rsidR="00B5427D" w:rsidRPr="007A0303" w:rsidRDefault="00B5427D" w:rsidP="00B5427D">
      <w:pPr>
        <w:tabs>
          <w:tab w:val="clear" w:pos="851"/>
          <w:tab w:val="clear" w:pos="1701"/>
          <w:tab w:val="clear" w:pos="2552"/>
          <w:tab w:val="clear" w:pos="3402"/>
          <w:tab w:val="clear" w:pos="4253"/>
          <w:tab w:val="clear" w:pos="5103"/>
          <w:tab w:val="clear" w:pos="5954"/>
          <w:tab w:val="clear" w:pos="6804"/>
          <w:tab w:val="clear" w:pos="7655"/>
          <w:tab w:val="left" w:pos="0"/>
        </w:tabs>
        <w:ind w:left="360"/>
        <w:rPr>
          <w:rFonts w:ascii="Arial Narrow" w:hAnsi="Arial Narrow" w:cs="Times New Roman"/>
          <w:sz w:val="24"/>
          <w:szCs w:val="24"/>
        </w:rPr>
      </w:pPr>
    </w:p>
    <w:p w14:paraId="6981F0B7" w14:textId="77777777" w:rsidR="00B5427D" w:rsidRPr="007A0303" w:rsidRDefault="00B5427D" w:rsidP="00B5427D">
      <w:pPr>
        <w:tabs>
          <w:tab w:val="clear" w:pos="851"/>
          <w:tab w:val="clear" w:pos="1701"/>
          <w:tab w:val="clear" w:pos="2552"/>
          <w:tab w:val="clear" w:pos="3402"/>
          <w:tab w:val="clear" w:pos="4253"/>
          <w:tab w:val="clear" w:pos="5103"/>
          <w:tab w:val="clear" w:pos="5954"/>
          <w:tab w:val="clear" w:pos="6804"/>
          <w:tab w:val="clear" w:pos="7655"/>
          <w:tab w:val="left" w:pos="0"/>
        </w:tabs>
        <w:ind w:left="360"/>
        <w:rPr>
          <w:rFonts w:ascii="Arial Narrow" w:hAnsi="Arial Narrow" w:cs="Times New Roman"/>
          <w:b/>
          <w:sz w:val="24"/>
          <w:szCs w:val="24"/>
        </w:rPr>
      </w:pPr>
    </w:p>
    <w:p w14:paraId="38FC89A7" w14:textId="77777777" w:rsidR="00B5427D" w:rsidRPr="007A0303" w:rsidRDefault="00B5427D" w:rsidP="00B5427D">
      <w:pPr>
        <w:numPr>
          <w:ilvl w:val="0"/>
          <w:numId w:val="4"/>
        </w:numPr>
        <w:tabs>
          <w:tab w:val="clear" w:pos="851"/>
          <w:tab w:val="clear" w:pos="1701"/>
          <w:tab w:val="clear" w:pos="2552"/>
          <w:tab w:val="clear" w:pos="3402"/>
          <w:tab w:val="clear" w:pos="4253"/>
          <w:tab w:val="clear" w:pos="5103"/>
          <w:tab w:val="clear" w:pos="5954"/>
          <w:tab w:val="clear" w:pos="6804"/>
          <w:tab w:val="clear" w:pos="7655"/>
          <w:tab w:val="left" w:pos="0"/>
          <w:tab w:val="left" w:pos="810"/>
        </w:tabs>
        <w:rPr>
          <w:rFonts w:ascii="Arial Narrow" w:hAnsi="Arial Narrow" w:cs="Times New Roman"/>
          <w:b/>
          <w:sz w:val="24"/>
          <w:szCs w:val="24"/>
        </w:rPr>
      </w:pPr>
      <w:r w:rsidRPr="007A0303">
        <w:rPr>
          <w:rFonts w:ascii="Arial Narrow" w:hAnsi="Arial Narrow" w:cs="Times New Roman"/>
          <w:b/>
          <w:sz w:val="24"/>
          <w:szCs w:val="24"/>
        </w:rPr>
        <w:t>Technical Proposal</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6046"/>
        <w:gridCol w:w="1665"/>
      </w:tblGrid>
      <w:tr w:rsidR="00B5427D" w:rsidRPr="007A0303" w14:paraId="0B64F2D9" w14:textId="77777777" w:rsidTr="008929B0">
        <w:tc>
          <w:tcPr>
            <w:tcW w:w="586" w:type="dxa"/>
            <w:tcBorders>
              <w:top w:val="single" w:sz="4" w:space="0" w:color="auto"/>
              <w:left w:val="single" w:sz="4" w:space="0" w:color="auto"/>
              <w:bottom w:val="single" w:sz="4" w:space="0" w:color="auto"/>
              <w:right w:val="single" w:sz="4" w:space="0" w:color="auto"/>
            </w:tcBorders>
            <w:hideMark/>
          </w:tcPr>
          <w:p w14:paraId="4B399818"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b/>
                <w:sz w:val="24"/>
                <w:szCs w:val="24"/>
              </w:rPr>
            </w:pPr>
            <w:r w:rsidRPr="007A0303">
              <w:rPr>
                <w:rFonts w:ascii="Arial Narrow" w:eastAsia="Calibri" w:hAnsi="Arial Narrow" w:cs="Times New Roman"/>
                <w:b/>
                <w:sz w:val="24"/>
                <w:szCs w:val="24"/>
              </w:rPr>
              <w:t>No.</w:t>
            </w:r>
          </w:p>
        </w:tc>
        <w:tc>
          <w:tcPr>
            <w:tcW w:w="6046" w:type="dxa"/>
            <w:tcBorders>
              <w:top w:val="single" w:sz="4" w:space="0" w:color="auto"/>
              <w:left w:val="single" w:sz="4" w:space="0" w:color="auto"/>
              <w:bottom w:val="single" w:sz="4" w:space="0" w:color="auto"/>
              <w:right w:val="single" w:sz="4" w:space="0" w:color="auto"/>
            </w:tcBorders>
            <w:hideMark/>
          </w:tcPr>
          <w:p w14:paraId="7B8CB50B"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b/>
                <w:sz w:val="24"/>
                <w:szCs w:val="24"/>
              </w:rPr>
            </w:pPr>
            <w:r w:rsidRPr="007A0303">
              <w:rPr>
                <w:rFonts w:ascii="Arial Narrow" w:eastAsia="Calibri" w:hAnsi="Arial Narrow" w:cs="Times New Roman"/>
                <w:b/>
                <w:sz w:val="24"/>
                <w:szCs w:val="24"/>
              </w:rPr>
              <w:t>Description</w:t>
            </w:r>
          </w:p>
        </w:tc>
        <w:tc>
          <w:tcPr>
            <w:tcW w:w="1665" w:type="dxa"/>
            <w:tcBorders>
              <w:top w:val="single" w:sz="4" w:space="0" w:color="auto"/>
              <w:left w:val="single" w:sz="4" w:space="0" w:color="auto"/>
              <w:bottom w:val="single" w:sz="4" w:space="0" w:color="auto"/>
              <w:right w:val="single" w:sz="4" w:space="0" w:color="auto"/>
            </w:tcBorders>
            <w:hideMark/>
          </w:tcPr>
          <w:p w14:paraId="600A6F84"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b/>
                <w:sz w:val="24"/>
                <w:szCs w:val="24"/>
              </w:rPr>
            </w:pPr>
            <w:r w:rsidRPr="007A0303">
              <w:rPr>
                <w:rFonts w:ascii="Arial Narrow" w:eastAsia="Calibri" w:hAnsi="Arial Narrow" w:cs="Times New Roman"/>
                <w:b/>
                <w:sz w:val="24"/>
                <w:szCs w:val="24"/>
              </w:rPr>
              <w:t>Checklist</w:t>
            </w:r>
          </w:p>
        </w:tc>
      </w:tr>
      <w:tr w:rsidR="00B5427D" w:rsidRPr="007A0303" w14:paraId="66C7F5D5" w14:textId="77777777" w:rsidTr="008929B0">
        <w:tc>
          <w:tcPr>
            <w:tcW w:w="586" w:type="dxa"/>
            <w:tcBorders>
              <w:top w:val="single" w:sz="4" w:space="0" w:color="auto"/>
              <w:left w:val="single" w:sz="4" w:space="0" w:color="auto"/>
              <w:bottom w:val="single" w:sz="4" w:space="0" w:color="auto"/>
              <w:right w:val="single" w:sz="4" w:space="0" w:color="auto"/>
            </w:tcBorders>
          </w:tcPr>
          <w:p w14:paraId="3AC524C8"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1</w:t>
            </w:r>
          </w:p>
        </w:tc>
        <w:tc>
          <w:tcPr>
            <w:tcW w:w="6046" w:type="dxa"/>
            <w:tcBorders>
              <w:top w:val="single" w:sz="4" w:space="0" w:color="auto"/>
              <w:left w:val="single" w:sz="4" w:space="0" w:color="auto"/>
              <w:bottom w:val="single" w:sz="4" w:space="0" w:color="auto"/>
              <w:right w:val="single" w:sz="4" w:space="0" w:color="auto"/>
            </w:tcBorders>
            <w:hideMark/>
          </w:tcPr>
          <w:p w14:paraId="3820DE1B"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Technical Specifications of the service refer to the proposal</w:t>
            </w:r>
          </w:p>
        </w:tc>
        <w:tc>
          <w:tcPr>
            <w:tcW w:w="1665" w:type="dxa"/>
            <w:tcBorders>
              <w:top w:val="single" w:sz="4" w:space="0" w:color="auto"/>
              <w:left w:val="single" w:sz="4" w:space="0" w:color="auto"/>
              <w:bottom w:val="single" w:sz="4" w:space="0" w:color="auto"/>
              <w:right w:val="single" w:sz="4" w:space="0" w:color="auto"/>
            </w:tcBorders>
          </w:tcPr>
          <w:p w14:paraId="5FF5764B"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7D37A958" w14:textId="77777777" w:rsidTr="008929B0">
        <w:tc>
          <w:tcPr>
            <w:tcW w:w="586" w:type="dxa"/>
            <w:tcBorders>
              <w:top w:val="single" w:sz="4" w:space="0" w:color="auto"/>
              <w:left w:val="single" w:sz="4" w:space="0" w:color="auto"/>
              <w:bottom w:val="single" w:sz="4" w:space="0" w:color="auto"/>
              <w:right w:val="single" w:sz="4" w:space="0" w:color="auto"/>
            </w:tcBorders>
          </w:tcPr>
          <w:p w14:paraId="202EDD5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2</w:t>
            </w:r>
          </w:p>
        </w:tc>
        <w:tc>
          <w:tcPr>
            <w:tcW w:w="6046" w:type="dxa"/>
            <w:tcBorders>
              <w:top w:val="single" w:sz="4" w:space="0" w:color="auto"/>
              <w:left w:val="single" w:sz="4" w:space="0" w:color="auto"/>
              <w:bottom w:val="single" w:sz="4" w:space="0" w:color="auto"/>
              <w:right w:val="single" w:sz="4" w:space="0" w:color="auto"/>
            </w:tcBorders>
            <w:hideMark/>
          </w:tcPr>
          <w:p w14:paraId="40EF5C0E"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 xml:space="preserve">All required information </w:t>
            </w:r>
            <w:proofErr w:type="gramStart"/>
            <w:r w:rsidRPr="007A0303">
              <w:rPr>
                <w:rFonts w:ascii="Arial Narrow" w:eastAsia="Calibri" w:hAnsi="Arial Narrow" w:cs="Times New Roman"/>
                <w:sz w:val="24"/>
                <w:szCs w:val="24"/>
              </w:rPr>
              <w:t>have</w:t>
            </w:r>
            <w:proofErr w:type="gramEnd"/>
            <w:r w:rsidRPr="007A0303">
              <w:rPr>
                <w:rFonts w:ascii="Arial Narrow" w:eastAsia="Calibri" w:hAnsi="Arial Narrow" w:cs="Times New Roman"/>
                <w:sz w:val="24"/>
                <w:szCs w:val="24"/>
              </w:rPr>
              <w:t xml:space="preserve"> been addressed accordingly</w:t>
            </w:r>
          </w:p>
        </w:tc>
        <w:tc>
          <w:tcPr>
            <w:tcW w:w="1665" w:type="dxa"/>
            <w:tcBorders>
              <w:top w:val="single" w:sz="4" w:space="0" w:color="auto"/>
              <w:left w:val="single" w:sz="4" w:space="0" w:color="auto"/>
              <w:bottom w:val="single" w:sz="4" w:space="0" w:color="auto"/>
              <w:right w:val="single" w:sz="4" w:space="0" w:color="auto"/>
            </w:tcBorders>
          </w:tcPr>
          <w:p w14:paraId="39AB570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1ADD713E" w14:textId="77777777" w:rsidTr="008929B0">
        <w:tc>
          <w:tcPr>
            <w:tcW w:w="586" w:type="dxa"/>
            <w:tcBorders>
              <w:top w:val="single" w:sz="4" w:space="0" w:color="auto"/>
              <w:left w:val="single" w:sz="4" w:space="0" w:color="auto"/>
              <w:bottom w:val="single" w:sz="4" w:space="0" w:color="auto"/>
              <w:right w:val="single" w:sz="4" w:space="0" w:color="auto"/>
            </w:tcBorders>
          </w:tcPr>
          <w:p w14:paraId="5B689F6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3</w:t>
            </w:r>
          </w:p>
        </w:tc>
        <w:tc>
          <w:tcPr>
            <w:tcW w:w="6046" w:type="dxa"/>
            <w:tcBorders>
              <w:top w:val="single" w:sz="4" w:space="0" w:color="auto"/>
              <w:left w:val="single" w:sz="4" w:space="0" w:color="auto"/>
              <w:bottom w:val="single" w:sz="4" w:space="0" w:color="auto"/>
              <w:right w:val="single" w:sz="4" w:space="0" w:color="auto"/>
            </w:tcBorders>
            <w:hideMark/>
          </w:tcPr>
          <w:p w14:paraId="57B958F0"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Schedule of delivery</w:t>
            </w:r>
          </w:p>
        </w:tc>
        <w:tc>
          <w:tcPr>
            <w:tcW w:w="1665" w:type="dxa"/>
            <w:tcBorders>
              <w:top w:val="single" w:sz="4" w:space="0" w:color="auto"/>
              <w:left w:val="single" w:sz="4" w:space="0" w:color="auto"/>
              <w:bottom w:val="single" w:sz="4" w:space="0" w:color="auto"/>
              <w:right w:val="single" w:sz="4" w:space="0" w:color="auto"/>
            </w:tcBorders>
          </w:tcPr>
          <w:p w14:paraId="7C95D370"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703CD8AE" w14:textId="77777777" w:rsidTr="008929B0">
        <w:tc>
          <w:tcPr>
            <w:tcW w:w="586" w:type="dxa"/>
            <w:tcBorders>
              <w:top w:val="single" w:sz="4" w:space="0" w:color="auto"/>
              <w:left w:val="single" w:sz="4" w:space="0" w:color="auto"/>
              <w:bottom w:val="single" w:sz="4" w:space="0" w:color="auto"/>
              <w:right w:val="single" w:sz="4" w:space="0" w:color="auto"/>
            </w:tcBorders>
          </w:tcPr>
          <w:p w14:paraId="3C4E0D3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4</w:t>
            </w:r>
          </w:p>
        </w:tc>
        <w:tc>
          <w:tcPr>
            <w:tcW w:w="6046" w:type="dxa"/>
            <w:tcBorders>
              <w:top w:val="single" w:sz="4" w:space="0" w:color="auto"/>
              <w:left w:val="single" w:sz="4" w:space="0" w:color="auto"/>
              <w:bottom w:val="single" w:sz="4" w:space="0" w:color="auto"/>
              <w:right w:val="single" w:sz="4" w:space="0" w:color="auto"/>
            </w:tcBorders>
            <w:hideMark/>
          </w:tcPr>
          <w:p w14:paraId="195F0CCB"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Manpower/consultant requirement</w:t>
            </w:r>
          </w:p>
        </w:tc>
        <w:tc>
          <w:tcPr>
            <w:tcW w:w="1665" w:type="dxa"/>
            <w:tcBorders>
              <w:top w:val="single" w:sz="4" w:space="0" w:color="auto"/>
              <w:left w:val="single" w:sz="4" w:space="0" w:color="auto"/>
              <w:bottom w:val="single" w:sz="4" w:space="0" w:color="auto"/>
              <w:right w:val="single" w:sz="4" w:space="0" w:color="auto"/>
            </w:tcBorders>
          </w:tcPr>
          <w:p w14:paraId="6E7A9897"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1BD8C1FE" w14:textId="77777777" w:rsidTr="008929B0">
        <w:tc>
          <w:tcPr>
            <w:tcW w:w="586" w:type="dxa"/>
            <w:tcBorders>
              <w:top w:val="single" w:sz="4" w:space="0" w:color="auto"/>
              <w:left w:val="single" w:sz="4" w:space="0" w:color="auto"/>
              <w:bottom w:val="single" w:sz="4" w:space="0" w:color="auto"/>
              <w:right w:val="single" w:sz="4" w:space="0" w:color="auto"/>
            </w:tcBorders>
          </w:tcPr>
          <w:p w14:paraId="695186C4"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5</w:t>
            </w:r>
          </w:p>
        </w:tc>
        <w:tc>
          <w:tcPr>
            <w:tcW w:w="6046" w:type="dxa"/>
            <w:tcBorders>
              <w:top w:val="single" w:sz="4" w:space="0" w:color="auto"/>
              <w:left w:val="single" w:sz="4" w:space="0" w:color="auto"/>
              <w:bottom w:val="single" w:sz="4" w:space="0" w:color="auto"/>
              <w:right w:val="single" w:sz="4" w:space="0" w:color="auto"/>
            </w:tcBorders>
            <w:hideMark/>
          </w:tcPr>
          <w:p w14:paraId="77ABFB45"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List of vendor’s equipment (if any)</w:t>
            </w:r>
          </w:p>
        </w:tc>
        <w:tc>
          <w:tcPr>
            <w:tcW w:w="1665" w:type="dxa"/>
            <w:tcBorders>
              <w:top w:val="single" w:sz="4" w:space="0" w:color="auto"/>
              <w:left w:val="single" w:sz="4" w:space="0" w:color="auto"/>
              <w:bottom w:val="single" w:sz="4" w:space="0" w:color="auto"/>
              <w:right w:val="single" w:sz="4" w:space="0" w:color="auto"/>
            </w:tcBorders>
          </w:tcPr>
          <w:p w14:paraId="1BD37FC1"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23EF3206" w14:textId="77777777" w:rsidTr="008929B0">
        <w:tc>
          <w:tcPr>
            <w:tcW w:w="586" w:type="dxa"/>
            <w:tcBorders>
              <w:top w:val="single" w:sz="4" w:space="0" w:color="auto"/>
              <w:left w:val="single" w:sz="4" w:space="0" w:color="auto"/>
              <w:bottom w:val="single" w:sz="4" w:space="0" w:color="auto"/>
              <w:right w:val="single" w:sz="4" w:space="0" w:color="auto"/>
            </w:tcBorders>
          </w:tcPr>
          <w:p w14:paraId="6596ED8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6</w:t>
            </w:r>
          </w:p>
        </w:tc>
        <w:tc>
          <w:tcPr>
            <w:tcW w:w="6046" w:type="dxa"/>
            <w:tcBorders>
              <w:top w:val="single" w:sz="4" w:space="0" w:color="auto"/>
              <w:left w:val="single" w:sz="4" w:space="0" w:color="auto"/>
              <w:bottom w:val="single" w:sz="4" w:space="0" w:color="auto"/>
              <w:right w:val="single" w:sz="4" w:space="0" w:color="auto"/>
            </w:tcBorders>
          </w:tcPr>
          <w:p w14:paraId="6A24814E" w14:textId="3ECAC86F"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Pr>
                <w:rFonts w:ascii="Arial Narrow" w:eastAsia="Calibri" w:hAnsi="Arial Narrow" w:cs="Times New Roman"/>
                <w:sz w:val="24"/>
                <w:szCs w:val="24"/>
              </w:rPr>
              <w:t>Customer Reference (on similar project)</w:t>
            </w:r>
          </w:p>
        </w:tc>
        <w:tc>
          <w:tcPr>
            <w:tcW w:w="1665" w:type="dxa"/>
            <w:tcBorders>
              <w:top w:val="single" w:sz="4" w:space="0" w:color="auto"/>
              <w:left w:val="single" w:sz="4" w:space="0" w:color="auto"/>
              <w:bottom w:val="single" w:sz="4" w:space="0" w:color="auto"/>
              <w:right w:val="single" w:sz="4" w:space="0" w:color="auto"/>
            </w:tcBorders>
          </w:tcPr>
          <w:p w14:paraId="15817EEE"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02245F03" w14:textId="77777777" w:rsidTr="008929B0">
        <w:tc>
          <w:tcPr>
            <w:tcW w:w="586" w:type="dxa"/>
            <w:tcBorders>
              <w:top w:val="single" w:sz="4" w:space="0" w:color="auto"/>
              <w:left w:val="single" w:sz="4" w:space="0" w:color="auto"/>
              <w:bottom w:val="single" w:sz="4" w:space="0" w:color="auto"/>
              <w:right w:val="single" w:sz="4" w:space="0" w:color="auto"/>
            </w:tcBorders>
          </w:tcPr>
          <w:p w14:paraId="2A5EE78C"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7</w:t>
            </w:r>
          </w:p>
        </w:tc>
        <w:tc>
          <w:tcPr>
            <w:tcW w:w="6046" w:type="dxa"/>
            <w:tcBorders>
              <w:top w:val="single" w:sz="4" w:space="0" w:color="auto"/>
              <w:left w:val="single" w:sz="4" w:space="0" w:color="auto"/>
              <w:bottom w:val="single" w:sz="4" w:space="0" w:color="auto"/>
              <w:right w:val="single" w:sz="4" w:space="0" w:color="auto"/>
            </w:tcBorders>
          </w:tcPr>
          <w:p w14:paraId="15E5B7C2"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Company profile</w:t>
            </w:r>
          </w:p>
        </w:tc>
        <w:tc>
          <w:tcPr>
            <w:tcW w:w="1665" w:type="dxa"/>
            <w:tcBorders>
              <w:top w:val="single" w:sz="4" w:space="0" w:color="auto"/>
              <w:left w:val="single" w:sz="4" w:space="0" w:color="auto"/>
              <w:bottom w:val="single" w:sz="4" w:space="0" w:color="auto"/>
              <w:right w:val="single" w:sz="4" w:space="0" w:color="auto"/>
            </w:tcBorders>
          </w:tcPr>
          <w:p w14:paraId="28C75569"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4B7D35E1" w14:textId="77777777" w:rsidTr="008929B0">
        <w:tc>
          <w:tcPr>
            <w:tcW w:w="586" w:type="dxa"/>
            <w:tcBorders>
              <w:top w:val="single" w:sz="4" w:space="0" w:color="auto"/>
              <w:left w:val="single" w:sz="4" w:space="0" w:color="auto"/>
              <w:bottom w:val="single" w:sz="4" w:space="0" w:color="auto"/>
              <w:right w:val="single" w:sz="4" w:space="0" w:color="auto"/>
            </w:tcBorders>
          </w:tcPr>
          <w:p w14:paraId="485D9C9A"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8</w:t>
            </w:r>
          </w:p>
        </w:tc>
        <w:tc>
          <w:tcPr>
            <w:tcW w:w="6046" w:type="dxa"/>
            <w:tcBorders>
              <w:top w:val="single" w:sz="4" w:space="0" w:color="auto"/>
              <w:left w:val="single" w:sz="4" w:space="0" w:color="auto"/>
              <w:bottom w:val="single" w:sz="4" w:space="0" w:color="auto"/>
              <w:right w:val="single" w:sz="4" w:space="0" w:color="auto"/>
            </w:tcBorders>
          </w:tcPr>
          <w:p w14:paraId="4A4DA7B9"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Copy Company Legal Documents, i.e.</w:t>
            </w:r>
          </w:p>
          <w:p w14:paraId="202844A4" w14:textId="77777777" w:rsidR="00B5427D" w:rsidRPr="007A0303" w:rsidRDefault="00B5427D" w:rsidP="008929B0">
            <w:pPr>
              <w:numPr>
                <w:ilvl w:val="0"/>
                <w:numId w:val="6"/>
              </w:numPr>
              <w:tabs>
                <w:tab w:val="clear" w:pos="851"/>
                <w:tab w:val="clear" w:pos="1701"/>
                <w:tab w:val="clear" w:pos="2552"/>
                <w:tab w:val="clear" w:pos="3402"/>
                <w:tab w:val="clear" w:pos="4253"/>
                <w:tab w:val="clear" w:pos="5103"/>
                <w:tab w:val="clear" w:pos="5954"/>
                <w:tab w:val="clear" w:pos="6804"/>
                <w:tab w:val="clear" w:pos="7655"/>
                <w:tab w:val="left" w:pos="0"/>
                <w:tab w:val="left" w:pos="310"/>
                <w:tab w:val="left" w:pos="1090"/>
              </w:tabs>
              <w:ind w:left="720"/>
              <w:rPr>
                <w:rFonts w:ascii="Arial Narrow" w:eastAsia="Calibri" w:hAnsi="Arial Narrow" w:cs="Times New Roman"/>
                <w:sz w:val="24"/>
                <w:szCs w:val="24"/>
              </w:rPr>
            </w:pPr>
            <w:r w:rsidRPr="007A0303">
              <w:rPr>
                <w:rFonts w:ascii="Arial Narrow" w:eastAsia="Calibri" w:hAnsi="Arial Narrow" w:cs="Times New Roman"/>
                <w:sz w:val="24"/>
                <w:szCs w:val="24"/>
              </w:rPr>
              <w:t>Business Name Registration</w:t>
            </w:r>
          </w:p>
          <w:p w14:paraId="43DE18A7" w14:textId="77777777" w:rsidR="00B5427D" w:rsidRPr="007A0303" w:rsidRDefault="00B5427D" w:rsidP="008929B0">
            <w:pPr>
              <w:numPr>
                <w:ilvl w:val="0"/>
                <w:numId w:val="6"/>
              </w:numPr>
              <w:tabs>
                <w:tab w:val="clear" w:pos="851"/>
                <w:tab w:val="clear" w:pos="1701"/>
                <w:tab w:val="clear" w:pos="2552"/>
                <w:tab w:val="clear" w:pos="3402"/>
                <w:tab w:val="clear" w:pos="4253"/>
                <w:tab w:val="clear" w:pos="5103"/>
                <w:tab w:val="clear" w:pos="5954"/>
                <w:tab w:val="clear" w:pos="6804"/>
                <w:tab w:val="clear" w:pos="7655"/>
                <w:tab w:val="left" w:pos="0"/>
                <w:tab w:val="left" w:pos="310"/>
                <w:tab w:val="left" w:pos="1090"/>
              </w:tabs>
              <w:ind w:left="720"/>
              <w:rPr>
                <w:rFonts w:ascii="Arial Narrow" w:eastAsia="Calibri" w:hAnsi="Arial Narrow" w:cs="Times New Roman"/>
                <w:sz w:val="24"/>
                <w:szCs w:val="24"/>
              </w:rPr>
            </w:pPr>
            <w:r w:rsidRPr="007A0303">
              <w:rPr>
                <w:rFonts w:ascii="Arial Narrow" w:eastAsia="Calibri" w:hAnsi="Arial Narrow" w:cs="Times New Roman"/>
                <w:sz w:val="24"/>
                <w:szCs w:val="24"/>
              </w:rPr>
              <w:t>Valid Business Permit</w:t>
            </w:r>
          </w:p>
          <w:p w14:paraId="3D8F63AE" w14:textId="5A03A62C" w:rsidR="00B5427D" w:rsidRPr="00B5427D" w:rsidRDefault="00B5427D" w:rsidP="00B5427D">
            <w:pPr>
              <w:numPr>
                <w:ilvl w:val="0"/>
                <w:numId w:val="6"/>
              </w:numPr>
              <w:tabs>
                <w:tab w:val="clear" w:pos="851"/>
                <w:tab w:val="clear" w:pos="1701"/>
                <w:tab w:val="clear" w:pos="2552"/>
                <w:tab w:val="clear" w:pos="3402"/>
                <w:tab w:val="clear" w:pos="4253"/>
                <w:tab w:val="clear" w:pos="5103"/>
                <w:tab w:val="clear" w:pos="5954"/>
                <w:tab w:val="clear" w:pos="6804"/>
                <w:tab w:val="clear" w:pos="7655"/>
                <w:tab w:val="left" w:pos="0"/>
                <w:tab w:val="left" w:pos="310"/>
                <w:tab w:val="left" w:pos="1090"/>
              </w:tabs>
              <w:ind w:left="720"/>
              <w:rPr>
                <w:rFonts w:ascii="Arial Narrow" w:eastAsia="Calibri" w:hAnsi="Arial Narrow" w:cs="Times New Roman"/>
                <w:sz w:val="24"/>
                <w:szCs w:val="24"/>
              </w:rPr>
            </w:pPr>
            <w:r w:rsidRPr="007A0303">
              <w:rPr>
                <w:rFonts w:ascii="Arial Narrow" w:eastAsia="Calibri" w:hAnsi="Arial Narrow" w:cs="Times New Roman"/>
                <w:sz w:val="24"/>
                <w:szCs w:val="24"/>
              </w:rPr>
              <w:t>Tax Identification Number</w:t>
            </w:r>
          </w:p>
        </w:tc>
        <w:tc>
          <w:tcPr>
            <w:tcW w:w="1665" w:type="dxa"/>
            <w:tcBorders>
              <w:top w:val="single" w:sz="4" w:space="0" w:color="auto"/>
              <w:left w:val="single" w:sz="4" w:space="0" w:color="auto"/>
              <w:bottom w:val="single" w:sz="4" w:space="0" w:color="auto"/>
              <w:right w:val="single" w:sz="4" w:space="0" w:color="auto"/>
            </w:tcBorders>
          </w:tcPr>
          <w:p w14:paraId="40EFD2F7"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79AE0A5E" w14:textId="77777777" w:rsidTr="008929B0">
        <w:tc>
          <w:tcPr>
            <w:tcW w:w="586" w:type="dxa"/>
            <w:tcBorders>
              <w:top w:val="single" w:sz="4" w:space="0" w:color="auto"/>
              <w:left w:val="single" w:sz="4" w:space="0" w:color="auto"/>
              <w:bottom w:val="single" w:sz="4" w:space="0" w:color="auto"/>
              <w:right w:val="single" w:sz="4" w:space="0" w:color="auto"/>
            </w:tcBorders>
          </w:tcPr>
          <w:p w14:paraId="1D88E503"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9</w:t>
            </w:r>
          </w:p>
        </w:tc>
        <w:tc>
          <w:tcPr>
            <w:tcW w:w="6046" w:type="dxa"/>
            <w:tcBorders>
              <w:top w:val="single" w:sz="4" w:space="0" w:color="auto"/>
              <w:left w:val="single" w:sz="4" w:space="0" w:color="auto"/>
              <w:bottom w:val="single" w:sz="4" w:space="0" w:color="auto"/>
              <w:right w:val="single" w:sz="4" w:space="0" w:color="auto"/>
            </w:tcBorders>
          </w:tcPr>
          <w:p w14:paraId="27C669A0"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Pr>
                <w:rFonts w:ascii="Arial Narrow" w:eastAsia="Calibri" w:hAnsi="Arial Narrow" w:cs="Times New Roman"/>
                <w:sz w:val="24"/>
                <w:szCs w:val="24"/>
              </w:rPr>
              <w:t>Authority of signatory</w:t>
            </w:r>
          </w:p>
        </w:tc>
        <w:tc>
          <w:tcPr>
            <w:tcW w:w="1665" w:type="dxa"/>
            <w:tcBorders>
              <w:top w:val="single" w:sz="4" w:space="0" w:color="auto"/>
              <w:left w:val="single" w:sz="4" w:space="0" w:color="auto"/>
              <w:bottom w:val="single" w:sz="4" w:space="0" w:color="auto"/>
              <w:right w:val="single" w:sz="4" w:space="0" w:color="auto"/>
            </w:tcBorders>
          </w:tcPr>
          <w:p w14:paraId="01CEE82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5CA64710" w14:textId="77777777" w:rsidTr="008929B0">
        <w:tc>
          <w:tcPr>
            <w:tcW w:w="586" w:type="dxa"/>
            <w:tcBorders>
              <w:top w:val="single" w:sz="4" w:space="0" w:color="auto"/>
              <w:left w:val="single" w:sz="4" w:space="0" w:color="auto"/>
              <w:bottom w:val="single" w:sz="4" w:space="0" w:color="auto"/>
              <w:right w:val="single" w:sz="4" w:space="0" w:color="auto"/>
            </w:tcBorders>
          </w:tcPr>
          <w:p w14:paraId="24D0BA4E" w14:textId="77777777" w:rsidR="00B5427D"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10</w:t>
            </w:r>
          </w:p>
        </w:tc>
        <w:tc>
          <w:tcPr>
            <w:tcW w:w="6046" w:type="dxa"/>
            <w:tcBorders>
              <w:top w:val="single" w:sz="4" w:space="0" w:color="auto"/>
              <w:left w:val="single" w:sz="4" w:space="0" w:color="auto"/>
              <w:bottom w:val="single" w:sz="4" w:space="0" w:color="auto"/>
              <w:right w:val="single" w:sz="4" w:space="0" w:color="auto"/>
            </w:tcBorders>
          </w:tcPr>
          <w:p w14:paraId="7687FA01" w14:textId="77777777" w:rsidR="00B5427D"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Latest audited financial statements</w:t>
            </w:r>
          </w:p>
        </w:tc>
        <w:tc>
          <w:tcPr>
            <w:tcW w:w="1665" w:type="dxa"/>
            <w:tcBorders>
              <w:top w:val="single" w:sz="4" w:space="0" w:color="auto"/>
              <w:left w:val="single" w:sz="4" w:space="0" w:color="auto"/>
              <w:bottom w:val="single" w:sz="4" w:space="0" w:color="auto"/>
              <w:right w:val="single" w:sz="4" w:space="0" w:color="auto"/>
            </w:tcBorders>
          </w:tcPr>
          <w:p w14:paraId="598EF6FE"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186FF215" w14:textId="77777777" w:rsidTr="008929B0">
        <w:tc>
          <w:tcPr>
            <w:tcW w:w="586" w:type="dxa"/>
            <w:tcBorders>
              <w:top w:val="single" w:sz="4" w:space="0" w:color="auto"/>
              <w:left w:val="single" w:sz="4" w:space="0" w:color="auto"/>
              <w:bottom w:val="single" w:sz="4" w:space="0" w:color="auto"/>
              <w:right w:val="single" w:sz="4" w:space="0" w:color="auto"/>
            </w:tcBorders>
          </w:tcPr>
          <w:p w14:paraId="72011404"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11</w:t>
            </w:r>
          </w:p>
        </w:tc>
        <w:tc>
          <w:tcPr>
            <w:tcW w:w="6046" w:type="dxa"/>
            <w:tcBorders>
              <w:top w:val="single" w:sz="4" w:space="0" w:color="auto"/>
              <w:left w:val="single" w:sz="4" w:space="0" w:color="auto"/>
              <w:bottom w:val="single" w:sz="4" w:space="0" w:color="auto"/>
              <w:right w:val="single" w:sz="4" w:space="0" w:color="auto"/>
            </w:tcBorders>
          </w:tcPr>
          <w:p w14:paraId="2E69CA2D"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One original signed copy</w:t>
            </w:r>
          </w:p>
        </w:tc>
        <w:tc>
          <w:tcPr>
            <w:tcW w:w="1665" w:type="dxa"/>
            <w:tcBorders>
              <w:top w:val="single" w:sz="4" w:space="0" w:color="auto"/>
              <w:left w:val="single" w:sz="4" w:space="0" w:color="auto"/>
              <w:bottom w:val="single" w:sz="4" w:space="0" w:color="auto"/>
              <w:right w:val="single" w:sz="4" w:space="0" w:color="auto"/>
            </w:tcBorders>
          </w:tcPr>
          <w:p w14:paraId="2B7DE968"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07DD4867" w14:textId="77777777" w:rsidTr="008929B0">
        <w:tc>
          <w:tcPr>
            <w:tcW w:w="586" w:type="dxa"/>
            <w:tcBorders>
              <w:top w:val="single" w:sz="4" w:space="0" w:color="auto"/>
              <w:left w:val="single" w:sz="4" w:space="0" w:color="auto"/>
              <w:bottom w:val="single" w:sz="4" w:space="0" w:color="auto"/>
              <w:right w:val="single" w:sz="4" w:space="0" w:color="auto"/>
            </w:tcBorders>
          </w:tcPr>
          <w:p w14:paraId="19A6C50E" w14:textId="77777777" w:rsidR="00B5427D"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12</w:t>
            </w:r>
          </w:p>
        </w:tc>
        <w:tc>
          <w:tcPr>
            <w:tcW w:w="6046" w:type="dxa"/>
            <w:tcBorders>
              <w:top w:val="single" w:sz="4" w:space="0" w:color="auto"/>
              <w:left w:val="single" w:sz="4" w:space="0" w:color="auto"/>
              <w:bottom w:val="single" w:sz="4" w:space="0" w:color="auto"/>
              <w:right w:val="single" w:sz="4" w:space="0" w:color="auto"/>
            </w:tcBorders>
          </w:tcPr>
          <w:p w14:paraId="2DE2711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One copy of technical proposal duplicate</w:t>
            </w:r>
          </w:p>
        </w:tc>
        <w:tc>
          <w:tcPr>
            <w:tcW w:w="1665" w:type="dxa"/>
            <w:tcBorders>
              <w:top w:val="single" w:sz="4" w:space="0" w:color="auto"/>
              <w:left w:val="single" w:sz="4" w:space="0" w:color="auto"/>
              <w:bottom w:val="single" w:sz="4" w:space="0" w:color="auto"/>
              <w:right w:val="single" w:sz="4" w:space="0" w:color="auto"/>
            </w:tcBorders>
          </w:tcPr>
          <w:p w14:paraId="631A6D3A"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bl>
    <w:p w14:paraId="4F2F5456" w14:textId="77777777" w:rsidR="00B5427D" w:rsidRPr="007A0303" w:rsidRDefault="00B5427D" w:rsidP="00B5427D">
      <w:pPr>
        <w:tabs>
          <w:tab w:val="clear" w:pos="851"/>
          <w:tab w:val="clear" w:pos="1701"/>
          <w:tab w:val="clear" w:pos="2552"/>
          <w:tab w:val="clear" w:pos="3402"/>
          <w:tab w:val="clear" w:pos="4253"/>
          <w:tab w:val="clear" w:pos="5103"/>
          <w:tab w:val="clear" w:pos="5954"/>
          <w:tab w:val="clear" w:pos="6804"/>
          <w:tab w:val="clear" w:pos="7655"/>
          <w:tab w:val="left" w:pos="0"/>
        </w:tabs>
        <w:ind w:left="360"/>
        <w:rPr>
          <w:rFonts w:ascii="Arial Narrow" w:hAnsi="Arial Narrow" w:cs="Times New Roman"/>
          <w:sz w:val="24"/>
          <w:szCs w:val="24"/>
        </w:rPr>
      </w:pPr>
    </w:p>
    <w:p w14:paraId="65C33491" w14:textId="77777777" w:rsidR="00B5427D" w:rsidRPr="007A0303" w:rsidRDefault="00B5427D" w:rsidP="00B5427D">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hAnsi="Arial Narrow" w:cs="Times New Roman"/>
          <w:sz w:val="24"/>
          <w:szCs w:val="24"/>
        </w:rPr>
      </w:pPr>
    </w:p>
    <w:p w14:paraId="0CC489E7" w14:textId="77777777" w:rsidR="00B5427D" w:rsidRPr="007A0303" w:rsidRDefault="00B5427D" w:rsidP="00B5427D">
      <w:pPr>
        <w:numPr>
          <w:ilvl w:val="0"/>
          <w:numId w:val="4"/>
        </w:numPr>
        <w:tabs>
          <w:tab w:val="clear" w:pos="851"/>
          <w:tab w:val="clear" w:pos="1701"/>
          <w:tab w:val="clear" w:pos="2552"/>
          <w:tab w:val="clear" w:pos="3402"/>
          <w:tab w:val="clear" w:pos="4253"/>
          <w:tab w:val="clear" w:pos="5103"/>
          <w:tab w:val="clear" w:pos="5954"/>
          <w:tab w:val="clear" w:pos="6804"/>
          <w:tab w:val="clear" w:pos="7655"/>
          <w:tab w:val="left" w:pos="0"/>
          <w:tab w:val="left" w:pos="810"/>
        </w:tabs>
        <w:rPr>
          <w:rFonts w:ascii="Arial Narrow" w:hAnsi="Arial Narrow" w:cs="Times New Roman"/>
          <w:b/>
          <w:sz w:val="24"/>
          <w:szCs w:val="24"/>
        </w:rPr>
      </w:pPr>
      <w:r w:rsidRPr="007A0303">
        <w:rPr>
          <w:rFonts w:ascii="Arial Narrow" w:hAnsi="Arial Narrow" w:cs="Times New Roman"/>
          <w:b/>
          <w:sz w:val="24"/>
          <w:szCs w:val="24"/>
        </w:rPr>
        <w:t>Financial Proposal</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6039"/>
        <w:gridCol w:w="1672"/>
      </w:tblGrid>
      <w:tr w:rsidR="00B5427D" w:rsidRPr="007A0303" w14:paraId="4D7DDBF1" w14:textId="77777777" w:rsidTr="008929B0">
        <w:tc>
          <w:tcPr>
            <w:tcW w:w="586" w:type="dxa"/>
            <w:tcBorders>
              <w:top w:val="single" w:sz="4" w:space="0" w:color="auto"/>
              <w:left w:val="single" w:sz="4" w:space="0" w:color="auto"/>
              <w:bottom w:val="single" w:sz="4" w:space="0" w:color="auto"/>
              <w:right w:val="single" w:sz="4" w:space="0" w:color="auto"/>
            </w:tcBorders>
            <w:hideMark/>
          </w:tcPr>
          <w:p w14:paraId="6AEB139E"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No.</w:t>
            </w:r>
          </w:p>
        </w:tc>
        <w:tc>
          <w:tcPr>
            <w:tcW w:w="6039" w:type="dxa"/>
            <w:tcBorders>
              <w:top w:val="single" w:sz="4" w:space="0" w:color="auto"/>
              <w:left w:val="single" w:sz="4" w:space="0" w:color="auto"/>
              <w:bottom w:val="single" w:sz="4" w:space="0" w:color="auto"/>
              <w:right w:val="single" w:sz="4" w:space="0" w:color="auto"/>
            </w:tcBorders>
            <w:hideMark/>
          </w:tcPr>
          <w:p w14:paraId="575C9726"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Description</w:t>
            </w:r>
          </w:p>
        </w:tc>
        <w:tc>
          <w:tcPr>
            <w:tcW w:w="1672" w:type="dxa"/>
            <w:tcBorders>
              <w:top w:val="single" w:sz="4" w:space="0" w:color="auto"/>
              <w:left w:val="single" w:sz="4" w:space="0" w:color="auto"/>
              <w:bottom w:val="single" w:sz="4" w:space="0" w:color="auto"/>
              <w:right w:val="single" w:sz="4" w:space="0" w:color="auto"/>
            </w:tcBorders>
            <w:hideMark/>
          </w:tcPr>
          <w:p w14:paraId="161F654C"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b/>
                <w:sz w:val="24"/>
                <w:szCs w:val="24"/>
              </w:rPr>
            </w:pPr>
            <w:r w:rsidRPr="007A0303">
              <w:rPr>
                <w:rFonts w:ascii="Arial Narrow" w:eastAsia="Calibri" w:hAnsi="Arial Narrow" w:cs="Times New Roman"/>
                <w:b/>
                <w:sz w:val="24"/>
                <w:szCs w:val="24"/>
              </w:rPr>
              <w:t>Checklist</w:t>
            </w:r>
          </w:p>
        </w:tc>
      </w:tr>
      <w:tr w:rsidR="00B5427D" w:rsidRPr="007A0303" w14:paraId="79C47370" w14:textId="77777777" w:rsidTr="008929B0">
        <w:tc>
          <w:tcPr>
            <w:tcW w:w="586" w:type="dxa"/>
            <w:tcBorders>
              <w:top w:val="single" w:sz="4" w:space="0" w:color="auto"/>
              <w:left w:val="single" w:sz="4" w:space="0" w:color="auto"/>
              <w:bottom w:val="single" w:sz="4" w:space="0" w:color="auto"/>
              <w:right w:val="single" w:sz="4" w:space="0" w:color="auto"/>
            </w:tcBorders>
          </w:tcPr>
          <w:p w14:paraId="706B8364"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1</w:t>
            </w:r>
          </w:p>
        </w:tc>
        <w:tc>
          <w:tcPr>
            <w:tcW w:w="6039" w:type="dxa"/>
            <w:tcBorders>
              <w:top w:val="single" w:sz="4" w:space="0" w:color="auto"/>
              <w:left w:val="single" w:sz="4" w:space="0" w:color="auto"/>
              <w:bottom w:val="single" w:sz="4" w:space="0" w:color="auto"/>
              <w:right w:val="single" w:sz="4" w:space="0" w:color="auto"/>
            </w:tcBorders>
            <w:hideMark/>
          </w:tcPr>
          <w:p w14:paraId="679C812C"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Offering is formulated in English</w:t>
            </w:r>
          </w:p>
        </w:tc>
        <w:tc>
          <w:tcPr>
            <w:tcW w:w="1672" w:type="dxa"/>
            <w:tcBorders>
              <w:top w:val="single" w:sz="4" w:space="0" w:color="auto"/>
              <w:left w:val="single" w:sz="4" w:space="0" w:color="auto"/>
              <w:bottom w:val="single" w:sz="4" w:space="0" w:color="auto"/>
              <w:right w:val="single" w:sz="4" w:space="0" w:color="auto"/>
            </w:tcBorders>
          </w:tcPr>
          <w:p w14:paraId="7A1459C2"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2B0E800B" w14:textId="77777777" w:rsidTr="008929B0">
        <w:tc>
          <w:tcPr>
            <w:tcW w:w="586" w:type="dxa"/>
            <w:tcBorders>
              <w:top w:val="single" w:sz="4" w:space="0" w:color="auto"/>
              <w:left w:val="single" w:sz="4" w:space="0" w:color="auto"/>
              <w:bottom w:val="single" w:sz="4" w:space="0" w:color="auto"/>
              <w:right w:val="single" w:sz="4" w:space="0" w:color="auto"/>
            </w:tcBorders>
          </w:tcPr>
          <w:p w14:paraId="008D9B95"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2</w:t>
            </w:r>
          </w:p>
        </w:tc>
        <w:tc>
          <w:tcPr>
            <w:tcW w:w="6039" w:type="dxa"/>
            <w:tcBorders>
              <w:top w:val="single" w:sz="4" w:space="0" w:color="auto"/>
              <w:left w:val="single" w:sz="4" w:space="0" w:color="auto"/>
              <w:bottom w:val="single" w:sz="4" w:space="0" w:color="auto"/>
              <w:right w:val="single" w:sz="4" w:space="0" w:color="auto"/>
            </w:tcBorders>
            <w:hideMark/>
          </w:tcPr>
          <w:p w14:paraId="53965B66"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Bid amount</w:t>
            </w:r>
          </w:p>
        </w:tc>
        <w:tc>
          <w:tcPr>
            <w:tcW w:w="1672" w:type="dxa"/>
            <w:tcBorders>
              <w:top w:val="single" w:sz="4" w:space="0" w:color="auto"/>
              <w:left w:val="single" w:sz="4" w:space="0" w:color="auto"/>
              <w:bottom w:val="single" w:sz="4" w:space="0" w:color="auto"/>
              <w:right w:val="single" w:sz="4" w:space="0" w:color="auto"/>
            </w:tcBorders>
          </w:tcPr>
          <w:p w14:paraId="4A3D41B4"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39B72EB9" w14:textId="77777777" w:rsidTr="008929B0">
        <w:tc>
          <w:tcPr>
            <w:tcW w:w="586" w:type="dxa"/>
            <w:tcBorders>
              <w:top w:val="single" w:sz="4" w:space="0" w:color="auto"/>
              <w:left w:val="single" w:sz="4" w:space="0" w:color="auto"/>
              <w:bottom w:val="single" w:sz="4" w:space="0" w:color="auto"/>
              <w:right w:val="single" w:sz="4" w:space="0" w:color="auto"/>
            </w:tcBorders>
          </w:tcPr>
          <w:p w14:paraId="6652DDD1"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3</w:t>
            </w:r>
          </w:p>
        </w:tc>
        <w:tc>
          <w:tcPr>
            <w:tcW w:w="6039" w:type="dxa"/>
            <w:tcBorders>
              <w:top w:val="single" w:sz="4" w:space="0" w:color="auto"/>
              <w:left w:val="single" w:sz="4" w:space="0" w:color="auto"/>
              <w:bottom w:val="single" w:sz="4" w:space="0" w:color="auto"/>
              <w:right w:val="single" w:sz="4" w:space="0" w:color="auto"/>
            </w:tcBorders>
            <w:hideMark/>
          </w:tcPr>
          <w:p w14:paraId="14148122"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Payment schedule</w:t>
            </w:r>
          </w:p>
        </w:tc>
        <w:tc>
          <w:tcPr>
            <w:tcW w:w="1672" w:type="dxa"/>
            <w:tcBorders>
              <w:top w:val="single" w:sz="4" w:space="0" w:color="auto"/>
              <w:left w:val="single" w:sz="4" w:space="0" w:color="auto"/>
              <w:bottom w:val="single" w:sz="4" w:space="0" w:color="auto"/>
              <w:right w:val="single" w:sz="4" w:space="0" w:color="auto"/>
            </w:tcBorders>
          </w:tcPr>
          <w:p w14:paraId="71AA9F89"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6EE588DE" w14:textId="77777777" w:rsidTr="008929B0">
        <w:tc>
          <w:tcPr>
            <w:tcW w:w="586" w:type="dxa"/>
            <w:tcBorders>
              <w:top w:val="single" w:sz="4" w:space="0" w:color="auto"/>
              <w:left w:val="single" w:sz="4" w:space="0" w:color="auto"/>
              <w:bottom w:val="single" w:sz="4" w:space="0" w:color="auto"/>
              <w:right w:val="single" w:sz="4" w:space="0" w:color="auto"/>
            </w:tcBorders>
          </w:tcPr>
          <w:p w14:paraId="438854E3"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4</w:t>
            </w:r>
          </w:p>
        </w:tc>
        <w:tc>
          <w:tcPr>
            <w:tcW w:w="6039" w:type="dxa"/>
            <w:tcBorders>
              <w:top w:val="single" w:sz="4" w:space="0" w:color="auto"/>
              <w:left w:val="single" w:sz="4" w:space="0" w:color="auto"/>
              <w:bottom w:val="single" w:sz="4" w:space="0" w:color="auto"/>
              <w:right w:val="single" w:sz="4" w:space="0" w:color="auto"/>
            </w:tcBorders>
            <w:hideMark/>
          </w:tcPr>
          <w:p w14:paraId="602D4E99" w14:textId="151391EE"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One original signed copy</w:t>
            </w:r>
          </w:p>
        </w:tc>
        <w:tc>
          <w:tcPr>
            <w:tcW w:w="1672" w:type="dxa"/>
            <w:tcBorders>
              <w:top w:val="single" w:sz="4" w:space="0" w:color="auto"/>
              <w:left w:val="single" w:sz="4" w:space="0" w:color="auto"/>
              <w:bottom w:val="single" w:sz="4" w:space="0" w:color="auto"/>
              <w:right w:val="single" w:sz="4" w:space="0" w:color="auto"/>
            </w:tcBorders>
          </w:tcPr>
          <w:p w14:paraId="452D1E05"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269EE301" w14:textId="77777777" w:rsidTr="008929B0">
        <w:tc>
          <w:tcPr>
            <w:tcW w:w="586" w:type="dxa"/>
            <w:tcBorders>
              <w:top w:val="single" w:sz="4" w:space="0" w:color="auto"/>
              <w:left w:val="single" w:sz="4" w:space="0" w:color="auto"/>
              <w:bottom w:val="single" w:sz="4" w:space="0" w:color="auto"/>
              <w:right w:val="single" w:sz="4" w:space="0" w:color="auto"/>
            </w:tcBorders>
          </w:tcPr>
          <w:p w14:paraId="76C0B1CB"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5</w:t>
            </w:r>
          </w:p>
        </w:tc>
        <w:tc>
          <w:tcPr>
            <w:tcW w:w="6039" w:type="dxa"/>
            <w:tcBorders>
              <w:top w:val="single" w:sz="4" w:space="0" w:color="auto"/>
              <w:left w:val="single" w:sz="4" w:space="0" w:color="auto"/>
              <w:bottom w:val="single" w:sz="4" w:space="0" w:color="auto"/>
              <w:right w:val="single" w:sz="4" w:space="0" w:color="auto"/>
            </w:tcBorders>
            <w:hideMark/>
          </w:tcPr>
          <w:p w14:paraId="5971B068" w14:textId="3C79B854"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One copy of Financial Proposal Duplicate</w:t>
            </w:r>
          </w:p>
        </w:tc>
        <w:tc>
          <w:tcPr>
            <w:tcW w:w="1672" w:type="dxa"/>
            <w:tcBorders>
              <w:top w:val="single" w:sz="4" w:space="0" w:color="auto"/>
              <w:left w:val="single" w:sz="4" w:space="0" w:color="auto"/>
              <w:bottom w:val="single" w:sz="4" w:space="0" w:color="auto"/>
              <w:right w:val="single" w:sz="4" w:space="0" w:color="auto"/>
            </w:tcBorders>
          </w:tcPr>
          <w:p w14:paraId="798962C4"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bl>
    <w:p w14:paraId="6F4C1AD1" w14:textId="77777777" w:rsidR="006F23F4" w:rsidRPr="007A0303" w:rsidRDefault="006F23F4" w:rsidP="00A26AA7">
      <w:pPr>
        <w:rPr>
          <w:rFonts w:ascii="Arial Narrow" w:hAnsi="Arial Narrow" w:cs="Times New Roman"/>
          <w:i/>
          <w:color w:val="0000FF"/>
          <w:sz w:val="24"/>
          <w:szCs w:val="24"/>
        </w:rPr>
      </w:pPr>
    </w:p>
    <w:p w14:paraId="5567E907" w14:textId="77777777" w:rsidR="006F23F4" w:rsidRPr="007A0303" w:rsidRDefault="006F23F4" w:rsidP="00A47C0E">
      <w:pPr>
        <w:ind w:left="0"/>
        <w:rPr>
          <w:rFonts w:ascii="Arial Narrow" w:hAnsi="Arial Narrow" w:cs="Times New Roman"/>
          <w:i/>
          <w:color w:val="0000FF"/>
          <w:sz w:val="24"/>
          <w:szCs w:val="24"/>
        </w:rPr>
      </w:pPr>
    </w:p>
    <w:bookmarkEnd w:id="1"/>
    <w:bookmarkEnd w:id="2"/>
    <w:bookmarkEnd w:id="3"/>
    <w:bookmarkEnd w:id="4"/>
    <w:bookmarkEnd w:id="5"/>
    <w:p w14:paraId="4D612AA7" w14:textId="77777777" w:rsidR="00330544" w:rsidRPr="007A0303" w:rsidRDefault="00330544" w:rsidP="00A26AA7">
      <w:pPr>
        <w:ind w:left="0"/>
        <w:rPr>
          <w:rFonts w:ascii="Arial Narrow" w:hAnsi="Arial Narrow" w:cs="Times New Roman"/>
          <w:sz w:val="24"/>
          <w:szCs w:val="24"/>
        </w:rPr>
        <w:sectPr w:rsidR="00330544" w:rsidRPr="007A0303" w:rsidSect="006E0459">
          <w:headerReference w:type="default" r:id="rId15"/>
          <w:footerReference w:type="even" r:id="rId16"/>
          <w:footerReference w:type="default" r:id="rId17"/>
          <w:headerReference w:type="first" r:id="rId18"/>
          <w:footerReference w:type="first" r:id="rId19"/>
          <w:type w:val="continuous"/>
          <w:pgSz w:w="11907" w:h="16839" w:code="9"/>
          <w:pgMar w:top="1440" w:right="1440" w:bottom="1080" w:left="1800" w:header="720" w:footer="720" w:gutter="0"/>
          <w:cols w:space="720"/>
          <w:titlePg/>
          <w:docGrid w:linePitch="360"/>
        </w:sectPr>
      </w:pPr>
    </w:p>
    <w:p w14:paraId="23AE273B" w14:textId="77777777" w:rsidR="00330544" w:rsidRPr="007A0303" w:rsidRDefault="00330544" w:rsidP="00A26AA7">
      <w:pPr>
        <w:ind w:left="0"/>
        <w:rPr>
          <w:rFonts w:ascii="Arial Narrow" w:hAnsi="Arial Narrow" w:cs="Times New Roman"/>
          <w:sz w:val="24"/>
          <w:szCs w:val="24"/>
        </w:rPr>
        <w:sectPr w:rsidR="00330544" w:rsidRPr="007A0303" w:rsidSect="006E0459">
          <w:type w:val="continuous"/>
          <w:pgSz w:w="16839" w:h="11907" w:orient="landscape" w:code="9"/>
          <w:pgMar w:top="1440" w:right="1080" w:bottom="1800" w:left="1440" w:header="720" w:footer="720" w:gutter="0"/>
          <w:cols w:space="720"/>
          <w:titlePg/>
          <w:docGrid w:linePitch="360"/>
        </w:sectPr>
      </w:pPr>
    </w:p>
    <w:p w14:paraId="6B23BEC0" w14:textId="77777777" w:rsidR="00AC5A5B" w:rsidRPr="007A0303" w:rsidRDefault="004A4BB2" w:rsidP="00A26AA7">
      <w:pPr>
        <w:ind w:left="0"/>
        <w:jc w:val="center"/>
        <w:rPr>
          <w:rFonts w:ascii="Arial Narrow" w:hAnsi="Arial Narrow" w:cs="Times New Roman"/>
          <w:b/>
          <w:sz w:val="24"/>
          <w:szCs w:val="24"/>
        </w:rPr>
        <w:sectPr w:rsidR="00AC5A5B" w:rsidRPr="007A0303" w:rsidSect="006E0459">
          <w:type w:val="continuous"/>
          <w:pgSz w:w="16839" w:h="11907" w:orient="landscape" w:code="9"/>
          <w:pgMar w:top="1440" w:right="1080" w:bottom="1800" w:left="1440" w:header="720" w:footer="720" w:gutter="0"/>
          <w:cols w:space="720"/>
          <w:titlePg/>
          <w:docGrid w:linePitch="360"/>
        </w:sectPr>
      </w:pPr>
      <w:r w:rsidRPr="007A0303">
        <w:rPr>
          <w:rFonts w:ascii="Arial Narrow" w:hAnsi="Arial Narrow" w:cs="Times New Roman"/>
          <w:b/>
          <w:sz w:val="24"/>
          <w:szCs w:val="24"/>
        </w:rPr>
        <w:t>A</w:t>
      </w:r>
      <w:r w:rsidR="00E90570" w:rsidRPr="007A0303">
        <w:rPr>
          <w:rFonts w:ascii="Arial Narrow" w:hAnsi="Arial Narrow" w:cs="Times New Roman"/>
          <w:b/>
          <w:sz w:val="24"/>
          <w:szCs w:val="24"/>
        </w:rPr>
        <w:t>PPENDIX</w:t>
      </w:r>
      <w:r w:rsidRPr="007A0303">
        <w:rPr>
          <w:rFonts w:ascii="Arial Narrow" w:hAnsi="Arial Narrow" w:cs="Times New Roman"/>
          <w:b/>
          <w:sz w:val="24"/>
          <w:szCs w:val="24"/>
        </w:rPr>
        <w:t xml:space="preserve"> </w:t>
      </w:r>
      <w:r w:rsidR="00E90570" w:rsidRPr="007A0303">
        <w:rPr>
          <w:rFonts w:ascii="Arial Narrow" w:hAnsi="Arial Narrow" w:cs="Times New Roman"/>
          <w:b/>
          <w:sz w:val="24"/>
          <w:szCs w:val="24"/>
        </w:rPr>
        <w:t>5</w:t>
      </w:r>
    </w:p>
    <w:p w14:paraId="5559AE0E" w14:textId="77777777" w:rsidR="00A87FE7" w:rsidRPr="007A0303" w:rsidRDefault="004A4BB2" w:rsidP="00A26AA7">
      <w:pPr>
        <w:ind w:left="0"/>
        <w:jc w:val="center"/>
        <w:rPr>
          <w:rFonts w:ascii="Arial Narrow" w:hAnsi="Arial Narrow" w:cs="Times New Roman"/>
          <w:b/>
          <w:sz w:val="24"/>
          <w:szCs w:val="24"/>
        </w:rPr>
      </w:pPr>
      <w:r w:rsidRPr="007A0303">
        <w:rPr>
          <w:rFonts w:ascii="Arial Narrow" w:hAnsi="Arial Narrow" w:cs="Times New Roman"/>
          <w:b/>
          <w:sz w:val="24"/>
          <w:szCs w:val="24"/>
        </w:rPr>
        <w:t>Template for the Proposal Envelope</w:t>
      </w:r>
    </w:p>
    <w:p w14:paraId="6C7734E9" w14:textId="77777777" w:rsidR="004A4BB2" w:rsidRPr="007A0303" w:rsidRDefault="004A4BB2" w:rsidP="00A26AA7">
      <w:pPr>
        <w:ind w:left="0"/>
        <w:jc w:val="center"/>
        <w:rPr>
          <w:rFonts w:ascii="Arial Narrow" w:hAnsi="Arial Narrow" w:cs="Times New Roman"/>
          <w:b/>
          <w:sz w:val="24"/>
          <w:szCs w:val="24"/>
        </w:rPr>
      </w:pPr>
      <w:r w:rsidRPr="007A0303">
        <w:rPr>
          <w:rFonts w:ascii="Arial Narrow" w:hAnsi="Arial Narrow" w:cs="Times New Roman"/>
          <w:b/>
          <w:sz w:val="24"/>
          <w:szCs w:val="24"/>
        </w:rPr>
        <w:t>First Envelope – Technical Proposal</w:t>
      </w:r>
    </w:p>
    <w:p w14:paraId="3435C914" w14:textId="77777777" w:rsidR="00A87FE7" w:rsidRPr="007A0303" w:rsidRDefault="00A87FE7" w:rsidP="00A26AA7">
      <w:pPr>
        <w:ind w:left="0"/>
        <w:rPr>
          <w:rFonts w:ascii="Arial Narrow" w:hAnsi="Arial Narrow" w:cs="Times New Roman"/>
          <w:b/>
          <w:sz w:val="24"/>
          <w:szCs w:val="24"/>
          <w:u w:val="single"/>
        </w:rPr>
      </w:pPr>
      <w:r w:rsidRPr="007A0303">
        <w:rPr>
          <w:rFonts w:ascii="Arial Narrow" w:hAnsi="Arial Narrow" w:cs="Times New Roman"/>
          <w:b/>
          <w:sz w:val="24"/>
          <w:szCs w:val="24"/>
          <w:u w:val="single"/>
        </w:rPr>
        <w:t>_________________________________________________________________________________________</w:t>
      </w:r>
    </w:p>
    <w:p w14:paraId="0E6FD69D" w14:textId="77777777" w:rsidR="00A87FE7" w:rsidRPr="007A0303" w:rsidRDefault="00A87FE7" w:rsidP="00A26AA7">
      <w:pPr>
        <w:ind w:left="0"/>
        <w:rPr>
          <w:rFonts w:ascii="Arial Narrow" w:hAnsi="Arial Narrow" w:cs="Times New Roman"/>
          <w:sz w:val="24"/>
          <w:szCs w:val="24"/>
        </w:rPr>
      </w:pPr>
    </w:p>
    <w:p w14:paraId="73891069" w14:textId="77777777" w:rsidR="00A87FE7" w:rsidRPr="007A0303" w:rsidRDefault="00BA21BF" w:rsidP="00A26AA7">
      <w:pPr>
        <w:ind w:left="0"/>
        <w:rPr>
          <w:rFonts w:ascii="Arial Narrow" w:hAnsi="Arial Narrow" w:cs="Times New Roman"/>
          <w:sz w:val="24"/>
          <w:szCs w:val="24"/>
        </w:rPr>
      </w:pPr>
      <w:r w:rsidRPr="007A0303">
        <w:rPr>
          <w:rFonts w:ascii="Arial Narrow" w:hAnsi="Arial Narrow" w:cs="Times New Roman"/>
          <w:b/>
          <w:noProof/>
          <w:sz w:val="24"/>
          <w:szCs w:val="24"/>
          <w:lang w:bidi="ar-SA"/>
        </w:rPr>
        <mc:AlternateContent>
          <mc:Choice Requires="wps">
            <w:drawing>
              <wp:anchor distT="0" distB="0" distL="114300" distR="114300" simplePos="0" relativeHeight="251655168" behindDoc="0" locked="0" layoutInCell="1" allowOverlap="1" wp14:anchorId="2D961071" wp14:editId="71017765">
                <wp:simplePos x="0" y="0"/>
                <wp:positionH relativeFrom="column">
                  <wp:posOffset>9525</wp:posOffset>
                </wp:positionH>
                <wp:positionV relativeFrom="paragraph">
                  <wp:posOffset>76200</wp:posOffset>
                </wp:positionV>
                <wp:extent cx="1973580" cy="874395"/>
                <wp:effectExtent l="9525" t="10795" r="7620" b="1016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3580" cy="874395"/>
                        </a:xfrm>
                        <a:prstGeom prst="rect">
                          <a:avLst/>
                        </a:prstGeom>
                        <a:solidFill>
                          <a:srgbClr val="FFFFFF"/>
                        </a:solidFill>
                        <a:ln w="9525">
                          <a:solidFill>
                            <a:srgbClr val="000000"/>
                          </a:solidFill>
                          <a:miter lim="800000"/>
                          <a:headEnd/>
                          <a:tailEnd/>
                        </a:ln>
                      </wps:spPr>
                      <wps:txbx>
                        <w:txbxContent>
                          <w:p w14:paraId="12B793A5" w14:textId="77777777" w:rsidR="00F96387" w:rsidRDefault="00F96387" w:rsidP="00330544">
                            <w:pPr>
                              <w:shd w:val="clear" w:color="auto" w:fill="D9D9D9"/>
                              <w:ind w:left="0"/>
                              <w:jc w:val="center"/>
                              <w:rPr>
                                <w:b/>
                                <w:sz w:val="28"/>
                                <w:szCs w:val="28"/>
                              </w:rPr>
                            </w:pPr>
                          </w:p>
                          <w:p w14:paraId="27A7E341" w14:textId="77777777" w:rsidR="00F96387" w:rsidRPr="00A26AA7" w:rsidRDefault="00F96387" w:rsidP="00330544">
                            <w:pPr>
                              <w:shd w:val="clear" w:color="auto" w:fill="D9D9D9"/>
                              <w:ind w:left="0"/>
                              <w:jc w:val="center"/>
                              <w:rPr>
                                <w:b/>
                                <w:sz w:val="28"/>
                                <w:szCs w:val="28"/>
                              </w:rPr>
                            </w:pPr>
                            <w:r w:rsidRPr="00A26AA7">
                              <w:rPr>
                                <w:b/>
                                <w:sz w:val="28"/>
                                <w:szCs w:val="28"/>
                              </w:rPr>
                              <w:t>Company Name &amp; Address</w:t>
                            </w:r>
                          </w:p>
                          <w:p w14:paraId="6EC604EF" w14:textId="77777777" w:rsidR="00F96387" w:rsidRPr="00A26AA7" w:rsidRDefault="00F96387" w:rsidP="00A26AA7">
                            <w:pPr>
                              <w:shd w:val="clear" w:color="auto" w:fill="D9D9D9"/>
                              <w:ind w:left="0"/>
                              <w:jc w:val="center"/>
                              <w:rPr>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D961071" id="Rectangle 7" o:spid="_x0000_s1026" style="position:absolute;margin-left:.75pt;margin-top:6pt;width:155.4pt;height:68.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">
                <v:textbox>
                  <w:txbxContent>
                    <w:p w14:paraId="12B793A5" w14:textId="77777777" w:rsidR="00F96387" w:rsidRDefault="00F96387" w:rsidP="00330544">
                      <w:pPr>
                        <w:shd w:val="clear" w:color="auto" w:fill="D9D9D9"/>
                        <w:ind w:left="0"/>
                        <w:jc w:val="center"/>
                        <w:rPr>
                          <w:b/>
                          <w:sz w:val="28"/>
                          <w:szCs w:val="28"/>
                        </w:rPr>
                      </w:pPr>
                    </w:p>
                    <w:p w14:paraId="27A7E341" w14:textId="77777777" w:rsidR="00F96387" w:rsidRPr="00A26AA7" w:rsidRDefault="00F96387" w:rsidP="00330544">
                      <w:pPr>
                        <w:shd w:val="clear" w:color="auto" w:fill="D9D9D9"/>
                        <w:ind w:left="0"/>
                        <w:jc w:val="center"/>
                        <w:rPr>
                          <w:b/>
                          <w:sz w:val="28"/>
                          <w:szCs w:val="28"/>
                        </w:rPr>
                      </w:pPr>
                      <w:r w:rsidRPr="00A26AA7">
                        <w:rPr>
                          <w:b/>
                          <w:sz w:val="28"/>
                          <w:szCs w:val="28"/>
                        </w:rPr>
                        <w:t>Company Name &amp; Address</w:t>
                      </w:r>
                    </w:p>
                    <w:p w14:paraId="6EC604EF" w14:textId="77777777" w:rsidR="00F96387" w:rsidRPr="00A26AA7" w:rsidRDefault="00F96387" w:rsidP="00A26AA7">
                      <w:pPr>
                        <w:shd w:val="clear" w:color="auto" w:fill="D9D9D9"/>
                        <w:ind w:left="0"/>
                        <w:jc w:val="center"/>
                        <w:rPr>
                          <w:b/>
                          <w:sz w:val="32"/>
                          <w:szCs w:val="32"/>
                        </w:rPr>
                      </w:pPr>
                    </w:p>
                  </w:txbxContent>
                </v:textbox>
              </v:rect>
            </w:pict>
          </mc:Fallback>
        </mc:AlternateContent>
      </w:r>
      <w:r w:rsidRPr="007A0303">
        <w:rPr>
          <w:rFonts w:ascii="Arial Narrow" w:hAnsi="Arial Narrow" w:cs="Times New Roman"/>
          <w:b/>
          <w:noProof/>
          <w:sz w:val="24"/>
          <w:szCs w:val="24"/>
          <w:lang w:bidi="ar-SA"/>
        </w:rPr>
        <mc:AlternateContent>
          <mc:Choice Requires="wps">
            <w:drawing>
              <wp:anchor distT="0" distB="0" distL="114300" distR="114300" simplePos="0" relativeHeight="251656192" behindDoc="0" locked="0" layoutInCell="1" allowOverlap="1" wp14:anchorId="604E4E4F" wp14:editId="371F06D7">
                <wp:simplePos x="0" y="0"/>
                <wp:positionH relativeFrom="column">
                  <wp:posOffset>5257800</wp:posOffset>
                </wp:positionH>
                <wp:positionV relativeFrom="paragraph">
                  <wp:posOffset>38100</wp:posOffset>
                </wp:positionV>
                <wp:extent cx="3771900" cy="390525"/>
                <wp:effectExtent l="9525" t="10795" r="9525" b="825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0" cy="390525"/>
                        </a:xfrm>
                        <a:prstGeom prst="rect">
                          <a:avLst/>
                        </a:prstGeom>
                        <a:solidFill>
                          <a:srgbClr val="FFFFFF"/>
                        </a:solidFill>
                        <a:ln w="9525">
                          <a:solidFill>
                            <a:srgbClr val="000000"/>
                          </a:solidFill>
                          <a:miter lim="800000"/>
                          <a:headEnd/>
                          <a:tailEnd/>
                        </a:ln>
                      </wps:spPr>
                      <wps:txbx>
                        <w:txbxContent>
                          <w:p w14:paraId="5F9F01E9" w14:textId="77777777" w:rsidR="00F96387" w:rsidRPr="00A26AA7" w:rsidRDefault="00F96387" w:rsidP="00A26AA7">
                            <w:pPr>
                              <w:shd w:val="clear" w:color="auto" w:fill="D9D9D9"/>
                              <w:ind w:left="0"/>
                              <w:jc w:val="center"/>
                              <w:rPr>
                                <w:b/>
                                <w:sz w:val="32"/>
                                <w:szCs w:val="32"/>
                              </w:rPr>
                            </w:pPr>
                            <w:r>
                              <w:rPr>
                                <w:b/>
                                <w:sz w:val="32"/>
                                <w:szCs w:val="32"/>
                              </w:rPr>
                              <w:t xml:space="preserve">Technical Proposal - </w:t>
                            </w:r>
                            <w:r w:rsidRPr="00A26AA7">
                              <w:rPr>
                                <w:b/>
                                <w:sz w:val="32"/>
                                <w:szCs w:val="32"/>
                              </w:rPr>
                              <w:t>Title of the Tender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604E4E4F" id="Rectangle 6" o:spid="_x0000_s1027" style="position:absolute;margin-left:414pt;margin-top:3pt;width:297pt;height:30.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">
                <v:textbox>
                  <w:txbxContent>
                    <w:p w14:paraId="5F9F01E9" w14:textId="77777777" w:rsidR="00F96387" w:rsidRPr="00A26AA7" w:rsidRDefault="00F96387" w:rsidP="00A26AA7">
                      <w:pPr>
                        <w:shd w:val="clear" w:color="auto" w:fill="D9D9D9"/>
                        <w:ind w:left="0"/>
                        <w:jc w:val="center"/>
                        <w:rPr>
                          <w:b/>
                          <w:sz w:val="32"/>
                          <w:szCs w:val="32"/>
                        </w:rPr>
                      </w:pPr>
                      <w:r>
                        <w:rPr>
                          <w:b/>
                          <w:sz w:val="32"/>
                          <w:szCs w:val="32"/>
                        </w:rPr>
                        <w:t xml:space="preserve">Technical Proposal - </w:t>
                      </w:r>
                      <w:r w:rsidRPr="00A26AA7">
                        <w:rPr>
                          <w:b/>
                          <w:sz w:val="32"/>
                          <w:szCs w:val="32"/>
                        </w:rPr>
                        <w:t>Title of the Tender</w:t>
                      </w:r>
                    </w:p>
                  </w:txbxContent>
                </v:textbox>
              </v:rect>
            </w:pict>
          </mc:Fallback>
        </mc:AlternateContent>
      </w:r>
    </w:p>
    <w:p w14:paraId="6C478201" w14:textId="77777777" w:rsidR="00A87FE7" w:rsidRPr="007A0303" w:rsidRDefault="00A87FE7" w:rsidP="00A26AA7">
      <w:pPr>
        <w:ind w:left="0"/>
        <w:rPr>
          <w:rFonts w:ascii="Arial Narrow" w:hAnsi="Arial Narrow" w:cs="Times New Roman"/>
          <w:sz w:val="24"/>
          <w:szCs w:val="24"/>
        </w:rPr>
      </w:pPr>
    </w:p>
    <w:p w14:paraId="0E5355EE" w14:textId="77777777" w:rsidR="00A87FE7" w:rsidRPr="007A0303" w:rsidRDefault="00A87FE7" w:rsidP="00A26AA7">
      <w:pPr>
        <w:ind w:left="0"/>
        <w:rPr>
          <w:rFonts w:ascii="Arial Narrow" w:hAnsi="Arial Narrow" w:cs="Times New Roman"/>
          <w:sz w:val="24"/>
          <w:szCs w:val="24"/>
        </w:rPr>
      </w:pPr>
    </w:p>
    <w:p w14:paraId="2E143ECA" w14:textId="77777777" w:rsidR="00A87FE7" w:rsidRPr="007A0303" w:rsidRDefault="00A87FE7" w:rsidP="00A26AA7">
      <w:pPr>
        <w:ind w:left="0"/>
        <w:rPr>
          <w:rFonts w:ascii="Arial Narrow" w:hAnsi="Arial Narrow" w:cs="Times New Roman"/>
          <w:sz w:val="24"/>
          <w:szCs w:val="24"/>
        </w:rPr>
      </w:pPr>
    </w:p>
    <w:p w14:paraId="59B98F1E" w14:textId="77777777" w:rsidR="00A87FE7" w:rsidRPr="007A0303" w:rsidRDefault="00A87FE7" w:rsidP="00A26AA7">
      <w:pPr>
        <w:ind w:left="0"/>
        <w:rPr>
          <w:rFonts w:ascii="Arial Narrow" w:hAnsi="Arial Narrow" w:cs="Times New Roman"/>
          <w:sz w:val="24"/>
          <w:szCs w:val="24"/>
        </w:rPr>
      </w:pPr>
    </w:p>
    <w:p w14:paraId="3EB45388" w14:textId="77777777" w:rsidR="00A87FE7" w:rsidRPr="007A0303" w:rsidRDefault="00A87FE7" w:rsidP="00A26AA7">
      <w:pPr>
        <w:ind w:left="0"/>
        <w:rPr>
          <w:rFonts w:ascii="Arial Narrow" w:hAnsi="Arial Narrow" w:cs="Times New Roman"/>
          <w:sz w:val="24"/>
          <w:szCs w:val="24"/>
        </w:rPr>
      </w:pPr>
    </w:p>
    <w:p w14:paraId="26F555E2" w14:textId="77777777" w:rsidR="00A87FE7" w:rsidRPr="007A0303" w:rsidRDefault="00A87FE7" w:rsidP="00A26AA7">
      <w:pPr>
        <w:ind w:left="0"/>
        <w:rPr>
          <w:rFonts w:ascii="Arial Narrow" w:hAnsi="Arial Narrow" w:cs="Times New Roman"/>
          <w:sz w:val="24"/>
          <w:szCs w:val="24"/>
        </w:rPr>
      </w:pPr>
    </w:p>
    <w:p w14:paraId="2CEC91E6" w14:textId="77777777" w:rsidR="00A87FE7" w:rsidRPr="007A0303" w:rsidRDefault="00A87FE7" w:rsidP="00A26AA7">
      <w:pPr>
        <w:ind w:left="0"/>
        <w:rPr>
          <w:rFonts w:ascii="Arial Narrow" w:hAnsi="Arial Narrow" w:cs="Times New Roman"/>
          <w:sz w:val="24"/>
          <w:szCs w:val="24"/>
        </w:rPr>
      </w:pPr>
    </w:p>
    <w:p w14:paraId="0AA5F362" w14:textId="77777777" w:rsidR="00A87FE7" w:rsidRPr="007A0303" w:rsidRDefault="00A87FE7" w:rsidP="00A26AA7">
      <w:pPr>
        <w:ind w:left="0"/>
        <w:rPr>
          <w:rFonts w:ascii="Arial Narrow" w:hAnsi="Arial Narrow" w:cs="Times New Roman"/>
          <w:sz w:val="24"/>
          <w:szCs w:val="24"/>
        </w:rPr>
      </w:pPr>
    </w:p>
    <w:p w14:paraId="1B76AD60" w14:textId="77777777" w:rsidR="00A87FE7" w:rsidRPr="007A0303" w:rsidRDefault="00A87FE7" w:rsidP="00A26AA7">
      <w:pPr>
        <w:ind w:left="0"/>
        <w:rPr>
          <w:rFonts w:ascii="Arial Narrow" w:hAnsi="Arial Narrow" w:cs="Times New Roman"/>
          <w:sz w:val="24"/>
          <w:szCs w:val="24"/>
        </w:rPr>
      </w:pPr>
    </w:p>
    <w:p w14:paraId="32E60D40" w14:textId="77777777" w:rsidR="00B6299F" w:rsidRPr="007A0303" w:rsidRDefault="00B6299F" w:rsidP="00A26AA7">
      <w:pPr>
        <w:ind w:left="0"/>
        <w:rPr>
          <w:rFonts w:ascii="Arial Narrow" w:hAnsi="Arial Narrow" w:cs="Times New Roman"/>
          <w:sz w:val="24"/>
          <w:szCs w:val="24"/>
        </w:rPr>
      </w:pPr>
    </w:p>
    <w:p w14:paraId="3E970DC4" w14:textId="77777777" w:rsidR="00B6299F" w:rsidRPr="007A0303" w:rsidRDefault="00B6299F" w:rsidP="00A26AA7">
      <w:pPr>
        <w:ind w:left="0"/>
        <w:rPr>
          <w:rFonts w:ascii="Arial Narrow" w:hAnsi="Arial Narrow" w:cs="Times New Roman"/>
          <w:sz w:val="24"/>
          <w:szCs w:val="24"/>
        </w:rPr>
      </w:pPr>
    </w:p>
    <w:p w14:paraId="43F7F6EA" w14:textId="77777777" w:rsidR="00A87FE7" w:rsidRPr="007A0303" w:rsidRDefault="00A87FE7" w:rsidP="00A26AA7">
      <w:pPr>
        <w:ind w:left="0"/>
        <w:rPr>
          <w:rFonts w:ascii="Arial Narrow" w:hAnsi="Arial Narrow" w:cs="Times New Roman"/>
          <w:sz w:val="24"/>
          <w:szCs w:val="24"/>
        </w:rPr>
      </w:pPr>
    </w:p>
    <w:p w14:paraId="1AC83944" w14:textId="77777777" w:rsidR="00A87FE7" w:rsidRPr="007A0303" w:rsidRDefault="00BA21BF" w:rsidP="00A26AA7">
      <w:pPr>
        <w:ind w:left="0"/>
        <w:rPr>
          <w:rFonts w:ascii="Arial Narrow" w:hAnsi="Arial Narrow" w:cs="Times New Roman"/>
          <w:sz w:val="24"/>
          <w:szCs w:val="24"/>
        </w:rPr>
      </w:pPr>
      <w:r w:rsidRPr="007A0303">
        <w:rPr>
          <w:rFonts w:ascii="Arial Narrow" w:hAnsi="Arial Narrow" w:cs="Times New Roman"/>
          <w:b/>
          <w:noProof/>
          <w:sz w:val="24"/>
          <w:szCs w:val="24"/>
          <w:lang w:bidi="ar-SA"/>
        </w:rPr>
        <mc:AlternateContent>
          <mc:Choice Requires="wps">
            <w:drawing>
              <wp:anchor distT="0" distB="0" distL="114300" distR="114300" simplePos="0" relativeHeight="251657216" behindDoc="0" locked="0" layoutInCell="1" allowOverlap="1" wp14:anchorId="3C562D4A" wp14:editId="511438CA">
                <wp:simplePos x="0" y="0"/>
                <wp:positionH relativeFrom="column">
                  <wp:posOffset>4867275</wp:posOffset>
                </wp:positionH>
                <wp:positionV relativeFrom="paragraph">
                  <wp:posOffset>74295</wp:posOffset>
                </wp:positionV>
                <wp:extent cx="4162425" cy="1704975"/>
                <wp:effectExtent l="9525" t="5715" r="9525" b="1333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2425" cy="1704975"/>
                        </a:xfrm>
                        <a:prstGeom prst="rect">
                          <a:avLst/>
                        </a:prstGeom>
                        <a:solidFill>
                          <a:srgbClr val="FFFFFF"/>
                        </a:solidFill>
                        <a:ln w="9525">
                          <a:solidFill>
                            <a:srgbClr val="000000"/>
                          </a:solidFill>
                          <a:miter lim="800000"/>
                          <a:headEnd/>
                          <a:tailEnd/>
                        </a:ln>
                      </wps:spPr>
                      <wps:txbx>
                        <w:txbxContent>
                          <w:p w14:paraId="4CD2596E" w14:textId="77777777" w:rsidR="00F96387" w:rsidRDefault="00F96387" w:rsidP="00A26AA7">
                            <w:pPr>
                              <w:shd w:val="clear" w:color="auto" w:fill="D9D9D9"/>
                              <w:ind w:left="0"/>
                              <w:rPr>
                                <w:b/>
                                <w:sz w:val="32"/>
                                <w:szCs w:val="32"/>
                              </w:rPr>
                            </w:pPr>
                          </w:p>
                          <w:p w14:paraId="3CBDA58E" w14:textId="77777777" w:rsidR="00F96387" w:rsidRPr="0013404C" w:rsidRDefault="00F96387" w:rsidP="0053094E">
                            <w:pPr>
                              <w:shd w:val="clear" w:color="auto" w:fill="D9D9D9"/>
                              <w:ind w:left="0"/>
                              <w:jc w:val="both"/>
                              <w:rPr>
                                <w:rFonts w:cs="Times New Roman"/>
                                <w:b/>
                                <w:sz w:val="24"/>
                                <w:szCs w:val="24"/>
                              </w:rPr>
                            </w:pPr>
                            <w:r w:rsidRPr="008617EB">
                              <w:rPr>
                                <w:rFonts w:cs="Times New Roman"/>
                                <w:b/>
                                <w:sz w:val="24"/>
                                <w:szCs w:val="24"/>
                              </w:rPr>
                              <w:t>Chairman of Sub-Committee on Tender</w:t>
                            </w:r>
                          </w:p>
                          <w:p w14:paraId="52851532" w14:textId="103AFBA0" w:rsidR="00F96387" w:rsidRPr="008617EB" w:rsidRDefault="00820493" w:rsidP="0053094E">
                            <w:pPr>
                              <w:shd w:val="clear" w:color="auto" w:fill="D9D9D9"/>
                              <w:ind w:left="0"/>
                              <w:jc w:val="both"/>
                              <w:rPr>
                                <w:rFonts w:cs="Times New Roman"/>
                                <w:b/>
                                <w:sz w:val="24"/>
                                <w:szCs w:val="24"/>
                              </w:rPr>
                            </w:pPr>
                            <w:r>
                              <w:rPr>
                                <w:rFonts w:cs="Times New Roman"/>
                                <w:b/>
                                <w:sz w:val="24"/>
                                <w:szCs w:val="24"/>
                              </w:rPr>
                              <w:t xml:space="preserve">Administration </w:t>
                            </w:r>
                            <w:r w:rsidR="00F96387" w:rsidRPr="008617EB">
                              <w:rPr>
                                <w:rFonts w:cs="Times New Roman"/>
                                <w:b/>
                                <w:sz w:val="24"/>
                                <w:szCs w:val="24"/>
                              </w:rPr>
                              <w:t xml:space="preserve">and </w:t>
                            </w:r>
                            <w:r>
                              <w:rPr>
                                <w:rFonts w:cs="Times New Roman"/>
                                <w:b/>
                                <w:sz w:val="24"/>
                                <w:szCs w:val="24"/>
                              </w:rPr>
                              <w:t>General Affairs</w:t>
                            </w:r>
                            <w:r w:rsidR="00F96387" w:rsidRPr="008617EB">
                              <w:rPr>
                                <w:rFonts w:cs="Times New Roman"/>
                                <w:b/>
                                <w:sz w:val="24"/>
                                <w:szCs w:val="24"/>
                              </w:rPr>
                              <w:t xml:space="preserve"> Division </w:t>
                            </w:r>
                          </w:p>
                          <w:p w14:paraId="568B0C7C" w14:textId="77777777" w:rsidR="00F96387" w:rsidRPr="008617EB" w:rsidRDefault="00F96387" w:rsidP="0053094E">
                            <w:pPr>
                              <w:shd w:val="clear" w:color="auto" w:fill="D9D9D9"/>
                              <w:ind w:left="0"/>
                              <w:jc w:val="both"/>
                              <w:rPr>
                                <w:rFonts w:cs="Times New Roman"/>
                                <w:b/>
                                <w:sz w:val="24"/>
                                <w:szCs w:val="24"/>
                              </w:rPr>
                            </w:pPr>
                            <w:r w:rsidRPr="008617EB">
                              <w:rPr>
                                <w:rFonts w:cs="Times New Roman"/>
                                <w:b/>
                                <w:sz w:val="24"/>
                                <w:szCs w:val="24"/>
                              </w:rPr>
                              <w:t>The ASEAN Secretariat</w:t>
                            </w:r>
                          </w:p>
                          <w:p w14:paraId="2F6ACB69" w14:textId="77777777" w:rsidR="00F96387" w:rsidRPr="008617EB" w:rsidRDefault="00F96387" w:rsidP="0053094E">
                            <w:pPr>
                              <w:shd w:val="clear" w:color="auto" w:fill="D9D9D9"/>
                              <w:ind w:left="0"/>
                              <w:jc w:val="both"/>
                              <w:rPr>
                                <w:rFonts w:cs="Times New Roman"/>
                                <w:b/>
                                <w:sz w:val="24"/>
                                <w:szCs w:val="24"/>
                              </w:rPr>
                            </w:pPr>
                            <w:r w:rsidRPr="008617EB">
                              <w:rPr>
                                <w:rFonts w:cs="Times New Roman"/>
                                <w:b/>
                                <w:sz w:val="24"/>
                                <w:szCs w:val="24"/>
                              </w:rPr>
                              <w:t>Jl. Sisingamangaraja 70A</w:t>
                            </w:r>
                          </w:p>
                          <w:p w14:paraId="2F0A573C" w14:textId="77777777" w:rsidR="00F96387" w:rsidRPr="008617EB" w:rsidRDefault="00F96387" w:rsidP="0053094E">
                            <w:pPr>
                              <w:shd w:val="clear" w:color="auto" w:fill="D9D9D9"/>
                              <w:ind w:left="0"/>
                              <w:jc w:val="both"/>
                              <w:rPr>
                                <w:rFonts w:cs="Times New Roman"/>
                                <w:b/>
                                <w:sz w:val="24"/>
                                <w:szCs w:val="24"/>
                              </w:rPr>
                            </w:pPr>
                            <w:r w:rsidRPr="008617EB">
                              <w:rPr>
                                <w:rFonts w:cs="Times New Roman"/>
                                <w:b/>
                                <w:sz w:val="24"/>
                                <w:szCs w:val="24"/>
                              </w:rPr>
                              <w:t>Jakarta 12110</w:t>
                            </w:r>
                          </w:p>
                          <w:p w14:paraId="3AC15557" w14:textId="77777777" w:rsidR="00F96387" w:rsidRPr="0013404C" w:rsidRDefault="00F96387" w:rsidP="0053094E">
                            <w:pPr>
                              <w:shd w:val="clear" w:color="auto" w:fill="D9D9D9"/>
                              <w:ind w:left="0"/>
                              <w:jc w:val="both"/>
                              <w:rPr>
                                <w:rFonts w:cs="Times New Roman"/>
                                <w:sz w:val="24"/>
                                <w:szCs w:val="24"/>
                              </w:rPr>
                            </w:pPr>
                            <w:r w:rsidRPr="008617EB">
                              <w:rPr>
                                <w:rFonts w:cs="Times New Roman"/>
                                <w:b/>
                                <w:sz w:val="24"/>
                                <w:szCs w:val="24"/>
                              </w:rPr>
                              <w:t>Indonesia</w:t>
                            </w:r>
                          </w:p>
                          <w:p w14:paraId="25F3BB74" w14:textId="77777777" w:rsidR="00F96387" w:rsidRPr="00A26AA7" w:rsidRDefault="00F96387" w:rsidP="00A26AA7">
                            <w:pPr>
                              <w:shd w:val="clear" w:color="auto" w:fill="D9D9D9"/>
                              <w:ind w:left="0"/>
                              <w:jc w:val="center"/>
                              <w:rPr>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3C562D4A" id="Rectangle 5" o:spid="_x0000_s1028" style="position:absolute;margin-left:383.25pt;margin-top:5.85pt;width:327.75pt;height:134.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">
                <v:textbox>
                  <w:txbxContent>
                    <w:p w14:paraId="4CD2596E" w14:textId="77777777" w:rsidR="00F96387" w:rsidRDefault="00F96387" w:rsidP="00A26AA7">
                      <w:pPr>
                        <w:shd w:val="clear" w:color="auto" w:fill="D9D9D9"/>
                        <w:ind w:left="0"/>
                        <w:rPr>
                          <w:b/>
                          <w:sz w:val="32"/>
                          <w:szCs w:val="32"/>
                        </w:rPr>
                      </w:pPr>
                    </w:p>
                    <w:p w14:paraId="3CBDA58E" w14:textId="77777777" w:rsidR="00F96387" w:rsidRPr="0013404C" w:rsidRDefault="00F96387" w:rsidP="0053094E">
                      <w:pPr>
                        <w:shd w:val="clear" w:color="auto" w:fill="D9D9D9"/>
                        <w:ind w:left="0"/>
                        <w:jc w:val="both"/>
                        <w:rPr>
                          <w:rFonts w:cs="Times New Roman"/>
                          <w:b/>
                          <w:sz w:val="24"/>
                          <w:szCs w:val="24"/>
                        </w:rPr>
                      </w:pPr>
                      <w:r w:rsidRPr="008617EB">
                        <w:rPr>
                          <w:rFonts w:cs="Times New Roman"/>
                          <w:b/>
                          <w:sz w:val="24"/>
                          <w:szCs w:val="24"/>
                        </w:rPr>
                        <w:t>Chairman of Sub-Committee on Tender</w:t>
                      </w:r>
                    </w:p>
                    <w:p w14:paraId="52851532" w14:textId="103AFBA0" w:rsidR="00F96387" w:rsidRPr="008617EB" w:rsidRDefault="00820493" w:rsidP="0053094E">
                      <w:pPr>
                        <w:shd w:val="clear" w:color="auto" w:fill="D9D9D9"/>
                        <w:ind w:left="0"/>
                        <w:jc w:val="both"/>
                        <w:rPr>
                          <w:rFonts w:cs="Times New Roman"/>
                          <w:b/>
                          <w:sz w:val="24"/>
                          <w:szCs w:val="24"/>
                        </w:rPr>
                      </w:pPr>
                      <w:r>
                        <w:rPr>
                          <w:rFonts w:cs="Times New Roman"/>
                          <w:b/>
                          <w:sz w:val="24"/>
                          <w:szCs w:val="24"/>
                        </w:rPr>
                        <w:t xml:space="preserve">Administration </w:t>
                      </w:r>
                      <w:r w:rsidR="00F96387" w:rsidRPr="008617EB">
                        <w:rPr>
                          <w:rFonts w:cs="Times New Roman"/>
                          <w:b/>
                          <w:sz w:val="24"/>
                          <w:szCs w:val="24"/>
                        </w:rPr>
                        <w:t xml:space="preserve">and </w:t>
                      </w:r>
                      <w:r>
                        <w:rPr>
                          <w:rFonts w:cs="Times New Roman"/>
                          <w:b/>
                          <w:sz w:val="24"/>
                          <w:szCs w:val="24"/>
                        </w:rPr>
                        <w:t>General Affairs</w:t>
                      </w:r>
                      <w:r w:rsidR="00F96387" w:rsidRPr="008617EB">
                        <w:rPr>
                          <w:rFonts w:cs="Times New Roman"/>
                          <w:b/>
                          <w:sz w:val="24"/>
                          <w:szCs w:val="24"/>
                        </w:rPr>
                        <w:t xml:space="preserve"> Division </w:t>
                      </w:r>
                    </w:p>
                    <w:p w14:paraId="568B0C7C" w14:textId="77777777" w:rsidR="00F96387" w:rsidRPr="008617EB" w:rsidRDefault="00F96387" w:rsidP="0053094E">
                      <w:pPr>
                        <w:shd w:val="clear" w:color="auto" w:fill="D9D9D9"/>
                        <w:ind w:left="0"/>
                        <w:jc w:val="both"/>
                        <w:rPr>
                          <w:rFonts w:cs="Times New Roman"/>
                          <w:b/>
                          <w:sz w:val="24"/>
                          <w:szCs w:val="24"/>
                        </w:rPr>
                      </w:pPr>
                      <w:r w:rsidRPr="008617EB">
                        <w:rPr>
                          <w:rFonts w:cs="Times New Roman"/>
                          <w:b/>
                          <w:sz w:val="24"/>
                          <w:szCs w:val="24"/>
                        </w:rPr>
                        <w:t>The ASEAN Secretariat</w:t>
                      </w:r>
                    </w:p>
                    <w:p w14:paraId="2F6ACB69" w14:textId="77777777" w:rsidR="00F96387" w:rsidRPr="008617EB" w:rsidRDefault="00F96387" w:rsidP="0053094E">
                      <w:pPr>
                        <w:shd w:val="clear" w:color="auto" w:fill="D9D9D9"/>
                        <w:ind w:left="0"/>
                        <w:jc w:val="both"/>
                        <w:rPr>
                          <w:rFonts w:cs="Times New Roman"/>
                          <w:b/>
                          <w:sz w:val="24"/>
                          <w:szCs w:val="24"/>
                        </w:rPr>
                      </w:pPr>
                      <w:r w:rsidRPr="008617EB">
                        <w:rPr>
                          <w:rFonts w:cs="Times New Roman"/>
                          <w:b/>
                          <w:sz w:val="24"/>
                          <w:szCs w:val="24"/>
                        </w:rPr>
                        <w:t>Jl. Sisingamangaraja 70A</w:t>
                      </w:r>
                    </w:p>
                    <w:p w14:paraId="2F0A573C" w14:textId="77777777" w:rsidR="00F96387" w:rsidRPr="008617EB" w:rsidRDefault="00F96387" w:rsidP="0053094E">
                      <w:pPr>
                        <w:shd w:val="clear" w:color="auto" w:fill="D9D9D9"/>
                        <w:ind w:left="0"/>
                        <w:jc w:val="both"/>
                        <w:rPr>
                          <w:rFonts w:cs="Times New Roman"/>
                          <w:b/>
                          <w:sz w:val="24"/>
                          <w:szCs w:val="24"/>
                        </w:rPr>
                      </w:pPr>
                      <w:r w:rsidRPr="008617EB">
                        <w:rPr>
                          <w:rFonts w:cs="Times New Roman"/>
                          <w:b/>
                          <w:sz w:val="24"/>
                          <w:szCs w:val="24"/>
                        </w:rPr>
                        <w:t>Jakarta 12110</w:t>
                      </w:r>
                    </w:p>
                    <w:p w14:paraId="3AC15557" w14:textId="77777777" w:rsidR="00F96387" w:rsidRPr="0013404C" w:rsidRDefault="00F96387" w:rsidP="0053094E">
                      <w:pPr>
                        <w:shd w:val="clear" w:color="auto" w:fill="D9D9D9"/>
                        <w:ind w:left="0"/>
                        <w:jc w:val="both"/>
                        <w:rPr>
                          <w:rFonts w:cs="Times New Roman"/>
                          <w:sz w:val="24"/>
                          <w:szCs w:val="24"/>
                        </w:rPr>
                      </w:pPr>
                      <w:r w:rsidRPr="008617EB">
                        <w:rPr>
                          <w:rFonts w:cs="Times New Roman"/>
                          <w:b/>
                          <w:sz w:val="24"/>
                          <w:szCs w:val="24"/>
                        </w:rPr>
                        <w:t>Indonesia</w:t>
                      </w:r>
                    </w:p>
                    <w:p w14:paraId="25F3BB74" w14:textId="77777777" w:rsidR="00F96387" w:rsidRPr="00A26AA7" w:rsidRDefault="00F96387" w:rsidP="00A26AA7">
                      <w:pPr>
                        <w:shd w:val="clear" w:color="auto" w:fill="D9D9D9"/>
                        <w:ind w:left="0"/>
                        <w:jc w:val="center"/>
                        <w:rPr>
                          <w:b/>
                          <w:sz w:val="32"/>
                          <w:szCs w:val="32"/>
                        </w:rPr>
                      </w:pPr>
                    </w:p>
                  </w:txbxContent>
                </v:textbox>
              </v:rect>
            </w:pict>
          </mc:Fallback>
        </mc:AlternateContent>
      </w:r>
    </w:p>
    <w:p w14:paraId="0E499968" w14:textId="77777777" w:rsidR="00A87FE7" w:rsidRPr="007A0303" w:rsidRDefault="00A87FE7" w:rsidP="00A26AA7">
      <w:pPr>
        <w:ind w:left="0"/>
        <w:rPr>
          <w:rFonts w:ascii="Arial Narrow" w:hAnsi="Arial Narrow" w:cs="Times New Roman"/>
          <w:sz w:val="24"/>
          <w:szCs w:val="24"/>
        </w:rPr>
      </w:pPr>
    </w:p>
    <w:p w14:paraId="388EEAFF" w14:textId="77777777" w:rsidR="00A87FE7" w:rsidRPr="007A0303" w:rsidRDefault="00A87FE7" w:rsidP="00A26AA7">
      <w:pPr>
        <w:ind w:left="0"/>
        <w:rPr>
          <w:rFonts w:ascii="Arial Narrow" w:hAnsi="Arial Narrow" w:cs="Times New Roman"/>
          <w:sz w:val="24"/>
          <w:szCs w:val="24"/>
        </w:rPr>
      </w:pPr>
    </w:p>
    <w:p w14:paraId="5DDA05A9" w14:textId="77777777" w:rsidR="00A87FE7" w:rsidRPr="007A0303" w:rsidRDefault="00A87FE7" w:rsidP="00A26AA7">
      <w:pPr>
        <w:ind w:left="0"/>
        <w:rPr>
          <w:rFonts w:ascii="Arial Narrow" w:hAnsi="Arial Narrow" w:cs="Times New Roman"/>
          <w:sz w:val="24"/>
          <w:szCs w:val="24"/>
        </w:rPr>
      </w:pPr>
    </w:p>
    <w:p w14:paraId="10181A1C" w14:textId="77777777" w:rsidR="00A87FE7" w:rsidRPr="007A0303" w:rsidRDefault="00A87FE7" w:rsidP="00A26AA7">
      <w:pPr>
        <w:ind w:left="0"/>
        <w:rPr>
          <w:rFonts w:ascii="Arial Narrow" w:hAnsi="Arial Narrow" w:cs="Times New Roman"/>
          <w:sz w:val="24"/>
          <w:szCs w:val="24"/>
        </w:rPr>
      </w:pPr>
    </w:p>
    <w:p w14:paraId="07AE655D" w14:textId="77777777" w:rsidR="00A87FE7" w:rsidRPr="007A0303" w:rsidRDefault="00A87FE7" w:rsidP="00A26AA7">
      <w:pPr>
        <w:ind w:left="0"/>
        <w:rPr>
          <w:rFonts w:ascii="Arial Narrow" w:hAnsi="Arial Narrow" w:cs="Times New Roman"/>
          <w:sz w:val="24"/>
          <w:szCs w:val="24"/>
        </w:rPr>
      </w:pPr>
    </w:p>
    <w:p w14:paraId="4873554F" w14:textId="77777777" w:rsidR="00A87FE7" w:rsidRPr="007A0303" w:rsidRDefault="00A87FE7" w:rsidP="00A26AA7">
      <w:pPr>
        <w:ind w:left="0"/>
        <w:rPr>
          <w:rFonts w:ascii="Arial Narrow" w:hAnsi="Arial Narrow" w:cs="Times New Roman"/>
          <w:sz w:val="24"/>
          <w:szCs w:val="24"/>
        </w:rPr>
      </w:pPr>
    </w:p>
    <w:p w14:paraId="0B9C9E34" w14:textId="77777777" w:rsidR="00A87FE7" w:rsidRPr="007A0303" w:rsidRDefault="00A87FE7" w:rsidP="00A26AA7">
      <w:pPr>
        <w:ind w:left="0"/>
        <w:rPr>
          <w:rFonts w:ascii="Arial Narrow" w:hAnsi="Arial Narrow" w:cs="Times New Roman"/>
          <w:sz w:val="24"/>
          <w:szCs w:val="24"/>
        </w:rPr>
      </w:pPr>
    </w:p>
    <w:p w14:paraId="126DF6F4" w14:textId="77777777" w:rsidR="00A87FE7" w:rsidRPr="007A0303" w:rsidRDefault="00A87FE7" w:rsidP="00A26AA7">
      <w:pPr>
        <w:ind w:left="0"/>
        <w:rPr>
          <w:rFonts w:ascii="Arial Narrow" w:hAnsi="Arial Narrow" w:cs="Times New Roman"/>
          <w:sz w:val="24"/>
          <w:szCs w:val="24"/>
        </w:rPr>
      </w:pPr>
    </w:p>
    <w:p w14:paraId="1FA79BC0" w14:textId="77777777" w:rsidR="00A87FE7" w:rsidRPr="007A0303" w:rsidRDefault="00A87FE7" w:rsidP="00A26AA7">
      <w:pPr>
        <w:ind w:left="0"/>
        <w:rPr>
          <w:rFonts w:ascii="Arial Narrow" w:hAnsi="Arial Narrow" w:cs="Times New Roman"/>
          <w:sz w:val="24"/>
          <w:szCs w:val="24"/>
        </w:rPr>
      </w:pPr>
    </w:p>
    <w:p w14:paraId="7C0ED58F" w14:textId="77777777" w:rsidR="00A87FE7" w:rsidRPr="007A0303" w:rsidRDefault="00A87FE7" w:rsidP="00A26AA7">
      <w:pPr>
        <w:ind w:left="0"/>
        <w:rPr>
          <w:rFonts w:ascii="Arial Narrow" w:hAnsi="Arial Narrow" w:cs="Times New Roman"/>
          <w:sz w:val="24"/>
          <w:szCs w:val="24"/>
        </w:rPr>
      </w:pPr>
    </w:p>
    <w:p w14:paraId="6023D3B8" w14:textId="77777777" w:rsidR="00A87FE7" w:rsidRPr="007A0303" w:rsidRDefault="00B6299F" w:rsidP="00A87FE7">
      <w:pPr>
        <w:ind w:left="0"/>
        <w:rPr>
          <w:rFonts w:ascii="Arial Narrow" w:hAnsi="Arial Narrow" w:cs="Times New Roman"/>
          <w:b/>
          <w:sz w:val="24"/>
          <w:szCs w:val="24"/>
          <w:u w:val="single"/>
        </w:rPr>
      </w:pPr>
      <w:r w:rsidRPr="007A0303">
        <w:rPr>
          <w:rFonts w:ascii="Arial Narrow" w:hAnsi="Arial Narrow" w:cs="Times New Roman"/>
          <w:b/>
          <w:sz w:val="24"/>
          <w:szCs w:val="24"/>
          <w:u w:val="single"/>
        </w:rPr>
        <w:t>______</w:t>
      </w:r>
      <w:r w:rsidR="0078563C" w:rsidRPr="007A0303">
        <w:rPr>
          <w:rFonts w:ascii="Arial Narrow" w:hAnsi="Arial Narrow" w:cs="Times New Roman"/>
          <w:b/>
          <w:sz w:val="24"/>
          <w:szCs w:val="24"/>
          <w:u w:val="single"/>
        </w:rPr>
        <w:t>___________________</w:t>
      </w:r>
      <w:r w:rsidR="00A87FE7" w:rsidRPr="007A0303">
        <w:rPr>
          <w:rFonts w:ascii="Arial Narrow" w:hAnsi="Arial Narrow" w:cs="Times New Roman"/>
          <w:b/>
          <w:sz w:val="24"/>
          <w:szCs w:val="24"/>
          <w:u w:val="single"/>
        </w:rPr>
        <w:t>________________________________________________________________</w:t>
      </w:r>
    </w:p>
    <w:p w14:paraId="597E34F3" w14:textId="77777777" w:rsidR="00A87FE7" w:rsidRPr="007A0303" w:rsidRDefault="00AC5A5B" w:rsidP="00A87FE7">
      <w:pPr>
        <w:ind w:left="0"/>
        <w:jc w:val="center"/>
        <w:rPr>
          <w:rFonts w:ascii="Arial Narrow" w:hAnsi="Arial Narrow" w:cs="Times New Roman"/>
          <w:b/>
          <w:sz w:val="24"/>
          <w:szCs w:val="24"/>
        </w:rPr>
      </w:pPr>
      <w:r w:rsidRPr="007A0303">
        <w:rPr>
          <w:rFonts w:ascii="Arial Narrow" w:hAnsi="Arial Narrow" w:cs="Times New Roman"/>
          <w:sz w:val="24"/>
          <w:szCs w:val="24"/>
        </w:rPr>
        <w:br w:type="page"/>
      </w:r>
      <w:r w:rsidR="00A87FE7" w:rsidRPr="007A0303">
        <w:rPr>
          <w:rFonts w:ascii="Arial Narrow" w:hAnsi="Arial Narrow" w:cs="Times New Roman"/>
          <w:b/>
          <w:sz w:val="24"/>
          <w:szCs w:val="24"/>
        </w:rPr>
        <w:lastRenderedPageBreak/>
        <w:t xml:space="preserve">Second Envelope </w:t>
      </w:r>
      <w:r w:rsidR="004A4BB2" w:rsidRPr="007A0303">
        <w:rPr>
          <w:rFonts w:ascii="Arial Narrow" w:hAnsi="Arial Narrow" w:cs="Times New Roman"/>
          <w:b/>
          <w:sz w:val="24"/>
          <w:szCs w:val="24"/>
        </w:rPr>
        <w:t>– Financial Proposal</w:t>
      </w:r>
      <w:r w:rsidR="0081549F" w:rsidRPr="007A0303">
        <w:rPr>
          <w:rFonts w:ascii="Arial Narrow" w:hAnsi="Arial Narrow" w:cs="Times New Roman"/>
          <w:b/>
          <w:sz w:val="24"/>
          <w:szCs w:val="24"/>
        </w:rPr>
        <w:t xml:space="preserve"> </w:t>
      </w:r>
    </w:p>
    <w:p w14:paraId="59C238D3" w14:textId="77777777" w:rsidR="00A87FE7" w:rsidRPr="007A0303" w:rsidRDefault="00A87FE7" w:rsidP="00A87FE7">
      <w:pPr>
        <w:ind w:left="0"/>
        <w:rPr>
          <w:rFonts w:ascii="Arial Narrow" w:hAnsi="Arial Narrow" w:cs="Times New Roman"/>
          <w:b/>
          <w:sz w:val="24"/>
          <w:szCs w:val="24"/>
          <w:u w:val="single"/>
        </w:rPr>
      </w:pPr>
      <w:r w:rsidRPr="007A0303">
        <w:rPr>
          <w:rFonts w:ascii="Arial Narrow" w:hAnsi="Arial Narrow" w:cs="Times New Roman"/>
          <w:b/>
          <w:sz w:val="24"/>
          <w:szCs w:val="24"/>
          <w:u w:val="single"/>
        </w:rPr>
        <w:t>_________________________________________________________________________________________</w:t>
      </w:r>
    </w:p>
    <w:p w14:paraId="0B0ADBBC" w14:textId="77777777" w:rsidR="00A87FE7" w:rsidRPr="007A0303" w:rsidRDefault="00A87FE7" w:rsidP="00A87FE7">
      <w:pPr>
        <w:ind w:left="0"/>
        <w:rPr>
          <w:rFonts w:ascii="Arial Narrow" w:hAnsi="Arial Narrow" w:cs="Times New Roman"/>
          <w:sz w:val="24"/>
          <w:szCs w:val="24"/>
        </w:rPr>
      </w:pPr>
    </w:p>
    <w:p w14:paraId="3A9C700C" w14:textId="77777777" w:rsidR="00A87FE7" w:rsidRPr="007A0303" w:rsidRDefault="00BA21BF" w:rsidP="00A87FE7">
      <w:pPr>
        <w:ind w:left="0"/>
        <w:rPr>
          <w:rFonts w:ascii="Arial Narrow" w:hAnsi="Arial Narrow" w:cs="Times New Roman"/>
          <w:sz w:val="24"/>
          <w:szCs w:val="24"/>
        </w:rPr>
      </w:pPr>
      <w:r w:rsidRPr="007A0303">
        <w:rPr>
          <w:rFonts w:ascii="Arial Narrow" w:hAnsi="Arial Narrow" w:cs="Times New Roman"/>
          <w:b/>
          <w:noProof/>
          <w:sz w:val="24"/>
          <w:szCs w:val="24"/>
          <w:lang w:bidi="ar-SA"/>
        </w:rPr>
        <mc:AlternateContent>
          <mc:Choice Requires="wps">
            <w:drawing>
              <wp:anchor distT="0" distB="0" distL="114300" distR="114300" simplePos="0" relativeHeight="251658240" behindDoc="0" locked="0" layoutInCell="1" allowOverlap="1" wp14:anchorId="0FD36D1C" wp14:editId="3D0D88D7">
                <wp:simplePos x="0" y="0"/>
                <wp:positionH relativeFrom="column">
                  <wp:posOffset>9525</wp:posOffset>
                </wp:positionH>
                <wp:positionV relativeFrom="paragraph">
                  <wp:posOffset>76200</wp:posOffset>
                </wp:positionV>
                <wp:extent cx="2000250" cy="899160"/>
                <wp:effectExtent l="9525" t="10160" r="9525" b="508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899160"/>
                        </a:xfrm>
                        <a:prstGeom prst="rect">
                          <a:avLst/>
                        </a:prstGeom>
                        <a:solidFill>
                          <a:srgbClr val="FFFFFF"/>
                        </a:solidFill>
                        <a:ln w="9525">
                          <a:solidFill>
                            <a:srgbClr val="000000"/>
                          </a:solidFill>
                          <a:miter lim="800000"/>
                          <a:headEnd/>
                          <a:tailEnd/>
                        </a:ln>
                      </wps:spPr>
                      <wps:txbx>
                        <w:txbxContent>
                          <w:p w14:paraId="344E5181" w14:textId="77777777" w:rsidR="00F96387" w:rsidRDefault="00F96387" w:rsidP="00A87FE7">
                            <w:pPr>
                              <w:shd w:val="clear" w:color="auto" w:fill="D9D9D9"/>
                              <w:ind w:left="0"/>
                              <w:jc w:val="center"/>
                              <w:rPr>
                                <w:b/>
                                <w:sz w:val="28"/>
                                <w:szCs w:val="28"/>
                              </w:rPr>
                            </w:pPr>
                          </w:p>
                          <w:p w14:paraId="3B99897F" w14:textId="77777777" w:rsidR="00F96387" w:rsidRPr="008617EB" w:rsidRDefault="00F96387" w:rsidP="00A87FE7">
                            <w:pPr>
                              <w:shd w:val="clear" w:color="auto" w:fill="D9D9D9"/>
                              <w:ind w:left="0"/>
                              <w:jc w:val="center"/>
                              <w:rPr>
                                <w:b/>
                                <w:sz w:val="32"/>
                                <w:szCs w:val="32"/>
                              </w:rPr>
                            </w:pPr>
                            <w:r w:rsidRPr="008617EB">
                              <w:rPr>
                                <w:b/>
                                <w:sz w:val="28"/>
                                <w:szCs w:val="28"/>
                              </w:rPr>
                              <w:t>Company Name &amp; Address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FD36D1C" id="Rectangle 4" o:spid="_x0000_s1029" style="position:absolute;margin-left:.75pt;margin-top:6pt;width:157.5pt;height:7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">
                <v:textbox>
                  <w:txbxContent>
                    <w:p w14:paraId="344E5181" w14:textId="77777777" w:rsidR="00F96387" w:rsidRDefault="00F96387" w:rsidP="00A87FE7">
                      <w:pPr>
                        <w:shd w:val="clear" w:color="auto" w:fill="D9D9D9"/>
                        <w:ind w:left="0"/>
                        <w:jc w:val="center"/>
                        <w:rPr>
                          <w:b/>
                          <w:sz w:val="28"/>
                          <w:szCs w:val="28"/>
                        </w:rPr>
                      </w:pPr>
                    </w:p>
                    <w:p w14:paraId="3B99897F" w14:textId="77777777" w:rsidR="00F96387" w:rsidRPr="008617EB" w:rsidRDefault="00F96387" w:rsidP="00A87FE7">
                      <w:pPr>
                        <w:shd w:val="clear" w:color="auto" w:fill="D9D9D9"/>
                        <w:ind w:left="0"/>
                        <w:jc w:val="center"/>
                        <w:rPr>
                          <w:b/>
                          <w:sz w:val="32"/>
                          <w:szCs w:val="32"/>
                        </w:rPr>
                      </w:pPr>
                      <w:r w:rsidRPr="008617EB">
                        <w:rPr>
                          <w:b/>
                          <w:sz w:val="28"/>
                          <w:szCs w:val="28"/>
                        </w:rPr>
                        <w:t>Company Name &amp; Address</w:t>
                      </w:r>
                    </w:p>
                  </w:txbxContent>
                </v:textbox>
              </v:rect>
            </w:pict>
          </mc:Fallback>
        </mc:AlternateContent>
      </w:r>
      <w:r w:rsidRPr="007A0303">
        <w:rPr>
          <w:rFonts w:ascii="Arial Narrow" w:hAnsi="Arial Narrow" w:cs="Times New Roman"/>
          <w:b/>
          <w:noProof/>
          <w:sz w:val="24"/>
          <w:szCs w:val="24"/>
          <w:lang w:bidi="ar-SA"/>
        </w:rPr>
        <mc:AlternateContent>
          <mc:Choice Requires="wps">
            <w:drawing>
              <wp:anchor distT="0" distB="0" distL="114300" distR="114300" simplePos="0" relativeHeight="251659264" behindDoc="0" locked="0" layoutInCell="1" allowOverlap="1" wp14:anchorId="4B476663" wp14:editId="0D2FCC58">
                <wp:simplePos x="0" y="0"/>
                <wp:positionH relativeFrom="column">
                  <wp:posOffset>5257800</wp:posOffset>
                </wp:positionH>
                <wp:positionV relativeFrom="paragraph">
                  <wp:posOffset>38100</wp:posOffset>
                </wp:positionV>
                <wp:extent cx="3771900" cy="390525"/>
                <wp:effectExtent l="9525" t="10160" r="9525" b="889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0" cy="390525"/>
                        </a:xfrm>
                        <a:prstGeom prst="rect">
                          <a:avLst/>
                        </a:prstGeom>
                        <a:solidFill>
                          <a:srgbClr val="FFFFFF"/>
                        </a:solidFill>
                        <a:ln w="9525">
                          <a:solidFill>
                            <a:srgbClr val="000000"/>
                          </a:solidFill>
                          <a:miter lim="800000"/>
                          <a:headEnd/>
                          <a:tailEnd/>
                        </a:ln>
                      </wps:spPr>
                      <wps:txbx>
                        <w:txbxContent>
                          <w:p w14:paraId="0BD92DC6" w14:textId="77777777" w:rsidR="00F96387" w:rsidRPr="008617EB" w:rsidRDefault="00F96387" w:rsidP="00A87FE7">
                            <w:pPr>
                              <w:shd w:val="clear" w:color="auto" w:fill="D9D9D9"/>
                              <w:ind w:left="0"/>
                              <w:jc w:val="center"/>
                              <w:rPr>
                                <w:b/>
                                <w:sz w:val="32"/>
                                <w:szCs w:val="32"/>
                              </w:rPr>
                            </w:pPr>
                            <w:r>
                              <w:rPr>
                                <w:b/>
                                <w:sz w:val="32"/>
                                <w:szCs w:val="32"/>
                              </w:rPr>
                              <w:t xml:space="preserve">Financial Proposal - </w:t>
                            </w:r>
                            <w:r w:rsidRPr="008617EB">
                              <w:rPr>
                                <w:b/>
                                <w:sz w:val="32"/>
                                <w:szCs w:val="32"/>
                              </w:rPr>
                              <w:t>Title of the Tender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4B476663" id="Rectangle 3" o:spid="_x0000_s1030" style="position:absolute;margin-left:414pt;margin-top:3pt;width:297pt;height:3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">
                <v:textbox>
                  <w:txbxContent>
                    <w:p w14:paraId="0BD92DC6" w14:textId="77777777" w:rsidR="00F96387" w:rsidRPr="008617EB" w:rsidRDefault="00F96387" w:rsidP="00A87FE7">
                      <w:pPr>
                        <w:shd w:val="clear" w:color="auto" w:fill="D9D9D9"/>
                        <w:ind w:left="0"/>
                        <w:jc w:val="center"/>
                        <w:rPr>
                          <w:b/>
                          <w:sz w:val="32"/>
                          <w:szCs w:val="32"/>
                        </w:rPr>
                      </w:pPr>
                      <w:r>
                        <w:rPr>
                          <w:b/>
                          <w:sz w:val="32"/>
                          <w:szCs w:val="32"/>
                        </w:rPr>
                        <w:t xml:space="preserve">Financial Proposal - </w:t>
                      </w:r>
                      <w:r w:rsidRPr="008617EB">
                        <w:rPr>
                          <w:b/>
                          <w:sz w:val="32"/>
                          <w:szCs w:val="32"/>
                        </w:rPr>
                        <w:t>Title of the Tender</w:t>
                      </w:r>
                    </w:p>
                  </w:txbxContent>
                </v:textbox>
              </v:rect>
            </w:pict>
          </mc:Fallback>
        </mc:AlternateContent>
      </w:r>
    </w:p>
    <w:p w14:paraId="1E835168" w14:textId="77777777" w:rsidR="00A87FE7" w:rsidRPr="007A0303" w:rsidRDefault="00A87FE7" w:rsidP="00A87FE7">
      <w:pPr>
        <w:ind w:left="0"/>
        <w:rPr>
          <w:rFonts w:ascii="Arial Narrow" w:hAnsi="Arial Narrow" w:cs="Times New Roman"/>
          <w:sz w:val="24"/>
          <w:szCs w:val="24"/>
        </w:rPr>
      </w:pPr>
    </w:p>
    <w:p w14:paraId="2ED6BC7A" w14:textId="77777777" w:rsidR="00A87FE7" w:rsidRPr="007A0303" w:rsidRDefault="00A87FE7" w:rsidP="00A87FE7">
      <w:pPr>
        <w:ind w:left="0"/>
        <w:rPr>
          <w:rFonts w:ascii="Arial Narrow" w:hAnsi="Arial Narrow" w:cs="Times New Roman"/>
          <w:sz w:val="24"/>
          <w:szCs w:val="24"/>
        </w:rPr>
      </w:pPr>
    </w:p>
    <w:p w14:paraId="7F0968E9" w14:textId="77777777" w:rsidR="00A87FE7" w:rsidRPr="007A0303" w:rsidRDefault="00A87FE7" w:rsidP="00A87FE7">
      <w:pPr>
        <w:ind w:left="0"/>
        <w:rPr>
          <w:rFonts w:ascii="Arial Narrow" w:hAnsi="Arial Narrow" w:cs="Times New Roman"/>
          <w:sz w:val="24"/>
          <w:szCs w:val="24"/>
        </w:rPr>
      </w:pPr>
    </w:p>
    <w:p w14:paraId="270AB59F" w14:textId="77777777" w:rsidR="00A87FE7" w:rsidRPr="007A0303" w:rsidRDefault="00A87FE7" w:rsidP="00A87FE7">
      <w:pPr>
        <w:ind w:left="0"/>
        <w:rPr>
          <w:rFonts w:ascii="Arial Narrow" w:hAnsi="Arial Narrow" w:cs="Times New Roman"/>
          <w:sz w:val="24"/>
          <w:szCs w:val="24"/>
        </w:rPr>
      </w:pPr>
    </w:p>
    <w:p w14:paraId="60E65BB8" w14:textId="77777777" w:rsidR="00A87FE7" w:rsidRPr="007A0303" w:rsidRDefault="00A87FE7" w:rsidP="00A87FE7">
      <w:pPr>
        <w:ind w:left="0"/>
        <w:rPr>
          <w:rFonts w:ascii="Arial Narrow" w:hAnsi="Arial Narrow" w:cs="Times New Roman"/>
          <w:sz w:val="24"/>
          <w:szCs w:val="24"/>
        </w:rPr>
      </w:pPr>
    </w:p>
    <w:p w14:paraId="00597C36" w14:textId="77777777" w:rsidR="00A87FE7" w:rsidRPr="007A0303" w:rsidRDefault="00A87FE7" w:rsidP="00A87FE7">
      <w:pPr>
        <w:ind w:left="0"/>
        <w:rPr>
          <w:rFonts w:ascii="Arial Narrow" w:hAnsi="Arial Narrow" w:cs="Times New Roman"/>
          <w:sz w:val="24"/>
          <w:szCs w:val="24"/>
        </w:rPr>
      </w:pPr>
    </w:p>
    <w:p w14:paraId="03FED958" w14:textId="77777777" w:rsidR="00A87FE7" w:rsidRPr="007A0303" w:rsidRDefault="00A87FE7" w:rsidP="00A87FE7">
      <w:pPr>
        <w:ind w:left="0"/>
        <w:rPr>
          <w:rFonts w:ascii="Arial Narrow" w:hAnsi="Arial Narrow" w:cs="Times New Roman"/>
          <w:sz w:val="24"/>
          <w:szCs w:val="24"/>
        </w:rPr>
      </w:pPr>
    </w:p>
    <w:p w14:paraId="62E4C183" w14:textId="77777777" w:rsidR="00A87FE7" w:rsidRPr="007A0303" w:rsidRDefault="00A87FE7" w:rsidP="00A87FE7">
      <w:pPr>
        <w:ind w:left="0"/>
        <w:rPr>
          <w:rFonts w:ascii="Arial Narrow" w:hAnsi="Arial Narrow" w:cs="Times New Roman"/>
          <w:sz w:val="24"/>
          <w:szCs w:val="24"/>
        </w:rPr>
      </w:pPr>
    </w:p>
    <w:p w14:paraId="7CE09DCE" w14:textId="77777777" w:rsidR="00A87FE7" w:rsidRPr="007A0303" w:rsidRDefault="00A87FE7" w:rsidP="00A87FE7">
      <w:pPr>
        <w:ind w:left="0"/>
        <w:rPr>
          <w:rFonts w:ascii="Arial Narrow" w:hAnsi="Arial Narrow" w:cs="Times New Roman"/>
          <w:sz w:val="24"/>
          <w:szCs w:val="24"/>
        </w:rPr>
      </w:pPr>
    </w:p>
    <w:p w14:paraId="5012F261" w14:textId="77777777" w:rsidR="00A87FE7" w:rsidRPr="007A0303" w:rsidRDefault="00A87FE7" w:rsidP="00A87FE7">
      <w:pPr>
        <w:ind w:left="0"/>
        <w:rPr>
          <w:rFonts w:ascii="Arial Narrow" w:hAnsi="Arial Narrow" w:cs="Times New Roman"/>
          <w:sz w:val="24"/>
          <w:szCs w:val="24"/>
        </w:rPr>
      </w:pPr>
    </w:p>
    <w:p w14:paraId="01E94789" w14:textId="77777777" w:rsidR="00A87FE7" w:rsidRPr="007A0303" w:rsidRDefault="00A87FE7" w:rsidP="00A87FE7">
      <w:pPr>
        <w:ind w:left="0"/>
        <w:rPr>
          <w:rFonts w:ascii="Arial Narrow" w:hAnsi="Arial Narrow" w:cs="Times New Roman"/>
          <w:sz w:val="24"/>
          <w:szCs w:val="24"/>
        </w:rPr>
      </w:pPr>
    </w:p>
    <w:p w14:paraId="6D6A1381" w14:textId="77777777" w:rsidR="00B6299F" w:rsidRPr="007A0303" w:rsidRDefault="00B6299F" w:rsidP="00A87FE7">
      <w:pPr>
        <w:ind w:left="0"/>
        <w:rPr>
          <w:rFonts w:ascii="Arial Narrow" w:hAnsi="Arial Narrow" w:cs="Times New Roman"/>
          <w:sz w:val="24"/>
          <w:szCs w:val="24"/>
        </w:rPr>
      </w:pPr>
    </w:p>
    <w:p w14:paraId="197B39AC" w14:textId="77777777" w:rsidR="00B6299F" w:rsidRPr="007A0303" w:rsidRDefault="00B6299F" w:rsidP="00A87FE7">
      <w:pPr>
        <w:ind w:left="0"/>
        <w:rPr>
          <w:rFonts w:ascii="Arial Narrow" w:hAnsi="Arial Narrow" w:cs="Times New Roman"/>
          <w:sz w:val="24"/>
          <w:szCs w:val="24"/>
        </w:rPr>
      </w:pPr>
    </w:p>
    <w:p w14:paraId="276044FE" w14:textId="77777777" w:rsidR="00B6299F" w:rsidRPr="007A0303" w:rsidRDefault="00B6299F" w:rsidP="00A87FE7">
      <w:pPr>
        <w:ind w:left="0"/>
        <w:rPr>
          <w:rFonts w:ascii="Arial Narrow" w:hAnsi="Arial Narrow" w:cs="Times New Roman"/>
          <w:sz w:val="24"/>
          <w:szCs w:val="24"/>
        </w:rPr>
      </w:pPr>
    </w:p>
    <w:p w14:paraId="33437F05" w14:textId="77777777" w:rsidR="00B6299F" w:rsidRPr="007A0303" w:rsidRDefault="00B6299F" w:rsidP="00A87FE7">
      <w:pPr>
        <w:ind w:left="0"/>
        <w:rPr>
          <w:rFonts w:ascii="Arial Narrow" w:hAnsi="Arial Narrow" w:cs="Times New Roman"/>
          <w:sz w:val="24"/>
          <w:szCs w:val="24"/>
        </w:rPr>
      </w:pPr>
    </w:p>
    <w:p w14:paraId="3F6CA5E1" w14:textId="77777777" w:rsidR="00A87FE7" w:rsidRPr="007A0303" w:rsidRDefault="00BA21BF" w:rsidP="00A87FE7">
      <w:pPr>
        <w:ind w:left="0"/>
        <w:rPr>
          <w:rFonts w:ascii="Arial Narrow" w:hAnsi="Arial Narrow" w:cs="Times New Roman"/>
          <w:sz w:val="24"/>
          <w:szCs w:val="24"/>
        </w:rPr>
      </w:pPr>
      <w:r w:rsidRPr="007A0303">
        <w:rPr>
          <w:rFonts w:ascii="Arial Narrow" w:hAnsi="Arial Narrow" w:cs="Times New Roman"/>
          <w:b/>
          <w:noProof/>
          <w:sz w:val="24"/>
          <w:szCs w:val="24"/>
          <w:lang w:bidi="ar-SA"/>
        </w:rPr>
        <mc:AlternateContent>
          <mc:Choice Requires="wps">
            <w:drawing>
              <wp:anchor distT="0" distB="0" distL="114300" distR="114300" simplePos="0" relativeHeight="251660288" behindDoc="0" locked="0" layoutInCell="1" allowOverlap="1" wp14:anchorId="7DBF006A" wp14:editId="7CE1F6A7">
                <wp:simplePos x="0" y="0"/>
                <wp:positionH relativeFrom="column">
                  <wp:posOffset>4867275</wp:posOffset>
                </wp:positionH>
                <wp:positionV relativeFrom="paragraph">
                  <wp:posOffset>94615</wp:posOffset>
                </wp:positionV>
                <wp:extent cx="4162425" cy="1704975"/>
                <wp:effectExtent l="0" t="0" r="28575" b="222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2425" cy="1704975"/>
                        </a:xfrm>
                        <a:prstGeom prst="rect">
                          <a:avLst/>
                        </a:prstGeom>
                        <a:solidFill>
                          <a:srgbClr val="FFFFFF"/>
                        </a:solidFill>
                        <a:ln w="9525">
                          <a:solidFill>
                            <a:srgbClr val="000000"/>
                          </a:solidFill>
                          <a:miter lim="800000"/>
                          <a:headEnd/>
                          <a:tailEnd/>
                        </a:ln>
                      </wps:spPr>
                      <wps:txbx>
                        <w:txbxContent>
                          <w:p w14:paraId="7C3569FB" w14:textId="77777777" w:rsidR="00F96387" w:rsidRDefault="00F96387" w:rsidP="00A26AA7">
                            <w:pPr>
                              <w:shd w:val="clear" w:color="auto" w:fill="D9D9D9"/>
                              <w:ind w:left="0"/>
                              <w:rPr>
                                <w:b/>
                                <w:sz w:val="32"/>
                                <w:szCs w:val="32"/>
                              </w:rPr>
                            </w:pPr>
                          </w:p>
                          <w:p w14:paraId="282FC862" w14:textId="77777777" w:rsidR="00F96387" w:rsidRPr="0013404C" w:rsidRDefault="00F96387" w:rsidP="00A26AA7">
                            <w:pPr>
                              <w:shd w:val="clear" w:color="auto" w:fill="D9D9D9"/>
                              <w:ind w:left="0"/>
                              <w:jc w:val="both"/>
                              <w:rPr>
                                <w:rFonts w:cs="Times New Roman"/>
                                <w:b/>
                                <w:sz w:val="24"/>
                                <w:szCs w:val="24"/>
                              </w:rPr>
                            </w:pPr>
                            <w:r w:rsidRPr="008617EB">
                              <w:rPr>
                                <w:rFonts w:cs="Times New Roman"/>
                                <w:b/>
                                <w:sz w:val="24"/>
                                <w:szCs w:val="24"/>
                              </w:rPr>
                              <w:t>Chairman of Sub-Committee on Tender</w:t>
                            </w:r>
                          </w:p>
                          <w:p w14:paraId="4C27175D" w14:textId="68121E4E" w:rsidR="00F96387" w:rsidRPr="008617EB" w:rsidRDefault="00820493" w:rsidP="00A26AA7">
                            <w:pPr>
                              <w:shd w:val="clear" w:color="auto" w:fill="D9D9D9"/>
                              <w:ind w:left="0"/>
                              <w:jc w:val="both"/>
                              <w:rPr>
                                <w:rFonts w:cs="Times New Roman"/>
                                <w:b/>
                                <w:sz w:val="24"/>
                                <w:szCs w:val="24"/>
                              </w:rPr>
                            </w:pPr>
                            <w:r>
                              <w:rPr>
                                <w:rFonts w:cs="Times New Roman"/>
                                <w:b/>
                                <w:sz w:val="24"/>
                                <w:szCs w:val="24"/>
                              </w:rPr>
                              <w:t xml:space="preserve">Administration and General Affairs </w:t>
                            </w:r>
                            <w:r w:rsidR="00F96387" w:rsidRPr="008617EB">
                              <w:rPr>
                                <w:rFonts w:cs="Times New Roman"/>
                                <w:b/>
                                <w:sz w:val="24"/>
                                <w:szCs w:val="24"/>
                              </w:rPr>
                              <w:t xml:space="preserve">Division </w:t>
                            </w:r>
                          </w:p>
                          <w:p w14:paraId="12B83ABB" w14:textId="77777777" w:rsidR="00F96387" w:rsidRPr="008617EB" w:rsidRDefault="00F96387" w:rsidP="00A26AA7">
                            <w:pPr>
                              <w:shd w:val="clear" w:color="auto" w:fill="D9D9D9"/>
                              <w:ind w:left="0"/>
                              <w:jc w:val="both"/>
                              <w:rPr>
                                <w:rFonts w:cs="Times New Roman"/>
                                <w:b/>
                                <w:sz w:val="24"/>
                                <w:szCs w:val="24"/>
                              </w:rPr>
                            </w:pPr>
                            <w:r w:rsidRPr="008617EB">
                              <w:rPr>
                                <w:rFonts w:cs="Times New Roman"/>
                                <w:b/>
                                <w:sz w:val="24"/>
                                <w:szCs w:val="24"/>
                              </w:rPr>
                              <w:t>The ASEAN Secretariat</w:t>
                            </w:r>
                          </w:p>
                          <w:p w14:paraId="40B1D9A5" w14:textId="77777777" w:rsidR="00F96387" w:rsidRPr="008617EB" w:rsidRDefault="00F96387" w:rsidP="00A26AA7">
                            <w:pPr>
                              <w:shd w:val="clear" w:color="auto" w:fill="D9D9D9"/>
                              <w:ind w:left="0"/>
                              <w:jc w:val="both"/>
                              <w:rPr>
                                <w:rFonts w:cs="Times New Roman"/>
                                <w:b/>
                                <w:sz w:val="24"/>
                                <w:szCs w:val="24"/>
                              </w:rPr>
                            </w:pPr>
                            <w:r w:rsidRPr="008617EB">
                              <w:rPr>
                                <w:rFonts w:cs="Times New Roman"/>
                                <w:b/>
                                <w:sz w:val="24"/>
                                <w:szCs w:val="24"/>
                              </w:rPr>
                              <w:t>Jl. Sisingamangaraja 70A</w:t>
                            </w:r>
                          </w:p>
                          <w:p w14:paraId="01F77440" w14:textId="77777777" w:rsidR="00F96387" w:rsidRPr="008617EB" w:rsidRDefault="00F96387" w:rsidP="00A26AA7">
                            <w:pPr>
                              <w:shd w:val="clear" w:color="auto" w:fill="D9D9D9"/>
                              <w:ind w:left="0"/>
                              <w:jc w:val="both"/>
                              <w:rPr>
                                <w:rFonts w:cs="Times New Roman"/>
                                <w:b/>
                                <w:sz w:val="24"/>
                                <w:szCs w:val="24"/>
                              </w:rPr>
                            </w:pPr>
                            <w:r w:rsidRPr="008617EB">
                              <w:rPr>
                                <w:rFonts w:cs="Times New Roman"/>
                                <w:b/>
                                <w:sz w:val="24"/>
                                <w:szCs w:val="24"/>
                              </w:rPr>
                              <w:t>Jakarta 12110</w:t>
                            </w:r>
                          </w:p>
                          <w:p w14:paraId="0D335E8B" w14:textId="77777777" w:rsidR="00F96387" w:rsidRPr="0013404C" w:rsidRDefault="00F96387" w:rsidP="00A26AA7">
                            <w:pPr>
                              <w:shd w:val="clear" w:color="auto" w:fill="D9D9D9"/>
                              <w:ind w:left="0"/>
                              <w:jc w:val="both"/>
                              <w:rPr>
                                <w:rFonts w:cs="Times New Roman"/>
                                <w:sz w:val="24"/>
                                <w:szCs w:val="24"/>
                              </w:rPr>
                            </w:pPr>
                            <w:r w:rsidRPr="008617EB">
                              <w:rPr>
                                <w:rFonts w:cs="Times New Roman"/>
                                <w:b/>
                                <w:sz w:val="24"/>
                                <w:szCs w:val="24"/>
                              </w:rPr>
                              <w:t>Indonesia</w:t>
                            </w:r>
                          </w:p>
                          <w:p w14:paraId="06BEC32F" w14:textId="77777777" w:rsidR="00F96387" w:rsidRDefault="00F96387" w:rsidP="00A26AA7">
                            <w:pPr>
                              <w:shd w:val="clear" w:color="auto" w:fill="D9D9D9"/>
                              <w:ind w:left="0"/>
                              <w:jc w:val="center"/>
                              <w:rPr>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DBF006A" id="Rectangle 2" o:spid="_x0000_s1031" style="position:absolute;margin-left:383.25pt;margin-top:7.45pt;width:327.75pt;height:13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">
                <v:textbox>
                  <w:txbxContent>
                    <w:p w14:paraId="7C3569FB" w14:textId="77777777" w:rsidR="00F96387" w:rsidRDefault="00F96387" w:rsidP="00A26AA7">
                      <w:pPr>
                        <w:shd w:val="clear" w:color="auto" w:fill="D9D9D9"/>
                        <w:ind w:left="0"/>
                        <w:rPr>
                          <w:b/>
                          <w:sz w:val="32"/>
                          <w:szCs w:val="32"/>
                        </w:rPr>
                      </w:pPr>
                    </w:p>
                    <w:p w14:paraId="282FC862" w14:textId="77777777" w:rsidR="00F96387" w:rsidRPr="0013404C" w:rsidRDefault="00F96387" w:rsidP="00A26AA7">
                      <w:pPr>
                        <w:shd w:val="clear" w:color="auto" w:fill="D9D9D9"/>
                        <w:ind w:left="0"/>
                        <w:jc w:val="both"/>
                        <w:rPr>
                          <w:rFonts w:cs="Times New Roman"/>
                          <w:b/>
                          <w:sz w:val="24"/>
                          <w:szCs w:val="24"/>
                        </w:rPr>
                      </w:pPr>
                      <w:r w:rsidRPr="008617EB">
                        <w:rPr>
                          <w:rFonts w:cs="Times New Roman"/>
                          <w:b/>
                          <w:sz w:val="24"/>
                          <w:szCs w:val="24"/>
                        </w:rPr>
                        <w:t>Chairman of Sub-Committee on Tender</w:t>
                      </w:r>
                    </w:p>
                    <w:p w14:paraId="4C27175D" w14:textId="68121E4E" w:rsidR="00F96387" w:rsidRPr="008617EB" w:rsidRDefault="00820493" w:rsidP="00A26AA7">
                      <w:pPr>
                        <w:shd w:val="clear" w:color="auto" w:fill="D9D9D9"/>
                        <w:ind w:left="0"/>
                        <w:jc w:val="both"/>
                        <w:rPr>
                          <w:rFonts w:cs="Times New Roman"/>
                          <w:b/>
                          <w:sz w:val="24"/>
                          <w:szCs w:val="24"/>
                        </w:rPr>
                      </w:pPr>
                      <w:r>
                        <w:rPr>
                          <w:rFonts w:cs="Times New Roman"/>
                          <w:b/>
                          <w:sz w:val="24"/>
                          <w:szCs w:val="24"/>
                        </w:rPr>
                        <w:t xml:space="preserve">Administration and General Affairs </w:t>
                      </w:r>
                      <w:r w:rsidR="00F96387" w:rsidRPr="008617EB">
                        <w:rPr>
                          <w:rFonts w:cs="Times New Roman"/>
                          <w:b/>
                          <w:sz w:val="24"/>
                          <w:szCs w:val="24"/>
                        </w:rPr>
                        <w:t xml:space="preserve">Division </w:t>
                      </w:r>
                    </w:p>
                    <w:p w14:paraId="12B83ABB" w14:textId="77777777" w:rsidR="00F96387" w:rsidRPr="008617EB" w:rsidRDefault="00F96387" w:rsidP="00A26AA7">
                      <w:pPr>
                        <w:shd w:val="clear" w:color="auto" w:fill="D9D9D9"/>
                        <w:ind w:left="0"/>
                        <w:jc w:val="both"/>
                        <w:rPr>
                          <w:rFonts w:cs="Times New Roman"/>
                          <w:b/>
                          <w:sz w:val="24"/>
                          <w:szCs w:val="24"/>
                        </w:rPr>
                      </w:pPr>
                      <w:r w:rsidRPr="008617EB">
                        <w:rPr>
                          <w:rFonts w:cs="Times New Roman"/>
                          <w:b/>
                          <w:sz w:val="24"/>
                          <w:szCs w:val="24"/>
                        </w:rPr>
                        <w:t>The ASEAN Secretariat</w:t>
                      </w:r>
                    </w:p>
                    <w:p w14:paraId="40B1D9A5" w14:textId="77777777" w:rsidR="00F96387" w:rsidRPr="008617EB" w:rsidRDefault="00F96387" w:rsidP="00A26AA7">
                      <w:pPr>
                        <w:shd w:val="clear" w:color="auto" w:fill="D9D9D9"/>
                        <w:ind w:left="0"/>
                        <w:jc w:val="both"/>
                        <w:rPr>
                          <w:rFonts w:cs="Times New Roman"/>
                          <w:b/>
                          <w:sz w:val="24"/>
                          <w:szCs w:val="24"/>
                        </w:rPr>
                      </w:pPr>
                      <w:r w:rsidRPr="008617EB">
                        <w:rPr>
                          <w:rFonts w:cs="Times New Roman"/>
                          <w:b/>
                          <w:sz w:val="24"/>
                          <w:szCs w:val="24"/>
                        </w:rPr>
                        <w:t>Jl. Sisingamangaraja 70A</w:t>
                      </w:r>
                    </w:p>
                    <w:p w14:paraId="01F77440" w14:textId="77777777" w:rsidR="00F96387" w:rsidRPr="008617EB" w:rsidRDefault="00F96387" w:rsidP="00A26AA7">
                      <w:pPr>
                        <w:shd w:val="clear" w:color="auto" w:fill="D9D9D9"/>
                        <w:ind w:left="0"/>
                        <w:jc w:val="both"/>
                        <w:rPr>
                          <w:rFonts w:cs="Times New Roman"/>
                          <w:b/>
                          <w:sz w:val="24"/>
                          <w:szCs w:val="24"/>
                        </w:rPr>
                      </w:pPr>
                      <w:r w:rsidRPr="008617EB">
                        <w:rPr>
                          <w:rFonts w:cs="Times New Roman"/>
                          <w:b/>
                          <w:sz w:val="24"/>
                          <w:szCs w:val="24"/>
                        </w:rPr>
                        <w:t>Jakarta 12110</w:t>
                      </w:r>
                    </w:p>
                    <w:p w14:paraId="0D335E8B" w14:textId="77777777" w:rsidR="00F96387" w:rsidRPr="0013404C" w:rsidRDefault="00F96387" w:rsidP="00A26AA7">
                      <w:pPr>
                        <w:shd w:val="clear" w:color="auto" w:fill="D9D9D9"/>
                        <w:ind w:left="0"/>
                        <w:jc w:val="both"/>
                        <w:rPr>
                          <w:rFonts w:cs="Times New Roman"/>
                          <w:sz w:val="24"/>
                          <w:szCs w:val="24"/>
                        </w:rPr>
                      </w:pPr>
                      <w:r w:rsidRPr="008617EB">
                        <w:rPr>
                          <w:rFonts w:cs="Times New Roman"/>
                          <w:b/>
                          <w:sz w:val="24"/>
                          <w:szCs w:val="24"/>
                        </w:rPr>
                        <w:t>Indonesia</w:t>
                      </w:r>
                    </w:p>
                    <w:p w14:paraId="06BEC32F" w14:textId="77777777" w:rsidR="00F96387" w:rsidRDefault="00F96387" w:rsidP="00A26AA7">
                      <w:pPr>
                        <w:shd w:val="clear" w:color="auto" w:fill="D9D9D9"/>
                        <w:ind w:left="0"/>
                        <w:jc w:val="center"/>
                        <w:rPr>
                          <w:b/>
                          <w:sz w:val="32"/>
                          <w:szCs w:val="32"/>
                        </w:rPr>
                      </w:pPr>
                    </w:p>
                  </w:txbxContent>
                </v:textbox>
              </v:rect>
            </w:pict>
          </mc:Fallback>
        </mc:AlternateContent>
      </w:r>
    </w:p>
    <w:p w14:paraId="46247205" w14:textId="77777777" w:rsidR="00A87FE7" w:rsidRPr="007A0303" w:rsidRDefault="00A87FE7" w:rsidP="00A87FE7">
      <w:pPr>
        <w:ind w:left="0"/>
        <w:rPr>
          <w:rFonts w:ascii="Arial Narrow" w:hAnsi="Arial Narrow" w:cs="Times New Roman"/>
          <w:sz w:val="24"/>
          <w:szCs w:val="24"/>
        </w:rPr>
      </w:pPr>
    </w:p>
    <w:p w14:paraId="7F36F604" w14:textId="77777777" w:rsidR="00A87FE7" w:rsidRPr="007A0303" w:rsidRDefault="00A87FE7" w:rsidP="00A87FE7">
      <w:pPr>
        <w:ind w:left="0"/>
        <w:rPr>
          <w:rFonts w:ascii="Arial Narrow" w:hAnsi="Arial Narrow" w:cs="Times New Roman"/>
          <w:sz w:val="24"/>
          <w:szCs w:val="24"/>
        </w:rPr>
      </w:pPr>
    </w:p>
    <w:p w14:paraId="7A88ED3D" w14:textId="77777777" w:rsidR="00A87FE7" w:rsidRPr="007A0303" w:rsidRDefault="00A87FE7" w:rsidP="00A87FE7">
      <w:pPr>
        <w:ind w:left="0"/>
        <w:rPr>
          <w:rFonts w:ascii="Arial Narrow" w:hAnsi="Arial Narrow" w:cs="Times New Roman"/>
          <w:sz w:val="24"/>
          <w:szCs w:val="24"/>
        </w:rPr>
      </w:pPr>
    </w:p>
    <w:p w14:paraId="72022BAD" w14:textId="77777777" w:rsidR="00A87FE7" w:rsidRPr="007A0303" w:rsidRDefault="00A87FE7" w:rsidP="00A87FE7">
      <w:pPr>
        <w:ind w:left="0"/>
        <w:rPr>
          <w:rFonts w:ascii="Arial Narrow" w:hAnsi="Arial Narrow" w:cs="Times New Roman"/>
          <w:sz w:val="24"/>
          <w:szCs w:val="24"/>
        </w:rPr>
      </w:pPr>
    </w:p>
    <w:p w14:paraId="5852890D" w14:textId="77777777" w:rsidR="00A87FE7" w:rsidRPr="007A0303" w:rsidRDefault="00A87FE7" w:rsidP="00A87FE7">
      <w:pPr>
        <w:ind w:left="0"/>
        <w:rPr>
          <w:rFonts w:ascii="Arial Narrow" w:hAnsi="Arial Narrow" w:cs="Times New Roman"/>
          <w:sz w:val="24"/>
          <w:szCs w:val="24"/>
        </w:rPr>
      </w:pPr>
    </w:p>
    <w:p w14:paraId="7160A5A4" w14:textId="77777777" w:rsidR="00A87FE7" w:rsidRPr="007A0303" w:rsidRDefault="00A87FE7" w:rsidP="00A87FE7">
      <w:pPr>
        <w:ind w:left="0"/>
        <w:rPr>
          <w:rFonts w:ascii="Arial Narrow" w:hAnsi="Arial Narrow" w:cs="Times New Roman"/>
          <w:sz w:val="24"/>
          <w:szCs w:val="24"/>
        </w:rPr>
      </w:pPr>
    </w:p>
    <w:p w14:paraId="23BF7054" w14:textId="77777777" w:rsidR="00A87FE7" w:rsidRPr="007A0303" w:rsidRDefault="00A87FE7" w:rsidP="00A87FE7">
      <w:pPr>
        <w:ind w:left="0"/>
        <w:rPr>
          <w:rFonts w:ascii="Arial Narrow" w:hAnsi="Arial Narrow" w:cs="Times New Roman"/>
          <w:sz w:val="24"/>
          <w:szCs w:val="24"/>
        </w:rPr>
      </w:pPr>
    </w:p>
    <w:p w14:paraId="024501CA" w14:textId="77777777" w:rsidR="00A87FE7" w:rsidRPr="007A0303" w:rsidRDefault="00A87FE7" w:rsidP="00A87FE7">
      <w:pPr>
        <w:ind w:left="0"/>
        <w:rPr>
          <w:rFonts w:ascii="Arial Narrow" w:hAnsi="Arial Narrow" w:cs="Times New Roman"/>
          <w:sz w:val="24"/>
          <w:szCs w:val="24"/>
        </w:rPr>
      </w:pPr>
    </w:p>
    <w:p w14:paraId="2C62497F" w14:textId="77777777" w:rsidR="00A87FE7" w:rsidRPr="007A0303" w:rsidRDefault="00A87FE7" w:rsidP="00A87FE7">
      <w:pPr>
        <w:ind w:left="0"/>
        <w:rPr>
          <w:rFonts w:ascii="Arial Narrow" w:hAnsi="Arial Narrow" w:cs="Times New Roman"/>
          <w:sz w:val="24"/>
          <w:szCs w:val="24"/>
        </w:rPr>
      </w:pPr>
    </w:p>
    <w:p w14:paraId="51AA5FEF" w14:textId="77777777" w:rsidR="00A87FE7" w:rsidRPr="007A0303" w:rsidRDefault="00A87FE7" w:rsidP="00A87FE7">
      <w:pPr>
        <w:ind w:left="0"/>
        <w:rPr>
          <w:rFonts w:ascii="Arial Narrow" w:hAnsi="Arial Narrow" w:cs="Times New Roman"/>
          <w:sz w:val="24"/>
          <w:szCs w:val="24"/>
        </w:rPr>
      </w:pPr>
    </w:p>
    <w:p w14:paraId="102F39A8" w14:textId="77777777" w:rsidR="00411EA8" w:rsidRPr="00A26AA7" w:rsidRDefault="00A87FE7" w:rsidP="00A26AA7">
      <w:pPr>
        <w:ind w:left="0"/>
        <w:rPr>
          <w:rFonts w:cs="Times New Roman"/>
          <w:b/>
          <w:sz w:val="32"/>
          <w:szCs w:val="32"/>
          <w:u w:val="single"/>
        </w:rPr>
      </w:pPr>
      <w:r w:rsidRPr="007A0303">
        <w:rPr>
          <w:rFonts w:ascii="Arial Narrow" w:hAnsi="Arial Narrow" w:cs="Times New Roman"/>
          <w:b/>
          <w:sz w:val="24"/>
          <w:szCs w:val="24"/>
          <w:u w:val="single"/>
        </w:rPr>
        <w:t>_____________________________</w:t>
      </w:r>
      <w:r>
        <w:rPr>
          <w:rFonts w:cs="Times New Roman"/>
          <w:b/>
          <w:sz w:val="32"/>
          <w:szCs w:val="32"/>
          <w:u w:val="single"/>
        </w:rPr>
        <w:t>____________________________________________________________</w:t>
      </w:r>
    </w:p>
    <w:sectPr w:rsidR="00411EA8" w:rsidRPr="00A26AA7" w:rsidSect="006E0459">
      <w:type w:val="continuous"/>
      <w:pgSz w:w="16839" w:h="11907" w:orient="landscape" w:code="9"/>
      <w:pgMar w:top="1440" w:right="1080" w:bottom="180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7173D" w14:textId="77777777" w:rsidR="00DA3BA8" w:rsidRDefault="00DA3BA8">
      <w:r>
        <w:separator/>
      </w:r>
    </w:p>
  </w:endnote>
  <w:endnote w:type="continuationSeparator" w:id="0">
    <w:p w14:paraId="1F17B8C8" w14:textId="77777777" w:rsidR="00DA3BA8" w:rsidRDefault="00DA3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Futura Hv">
    <w:altName w:val="Times New Roman"/>
    <w:charset w:val="B1"/>
    <w:family w:val="swiss"/>
    <w:pitch w:val="variable"/>
    <w:sig w:usb0="80000867" w:usb1="00000000" w:usb2="00000000" w:usb3="00000000" w:csb0="000001FB" w:csb1="00000000"/>
  </w:font>
  <w:font w:name="Arial">
    <w:panose1 w:val="020B0604020202020204"/>
    <w:charset w:val="00"/>
    <w:family w:val="swiss"/>
    <w:pitch w:val="variable"/>
    <w:sig w:usb0="E0002EFF" w:usb1="C000785B" w:usb2="00000009" w:usb3="00000000" w:csb0="000001FF" w:csb1="00000000"/>
  </w:font>
  <w:font w:name="Futura Bk">
    <w:charset w:val="B1"/>
    <w:family w:val="swiss"/>
    <w:pitch w:val="variable"/>
    <w:sig w:usb0="80000867" w:usb1="00000000" w:usb2="00000000" w:usb3="00000000" w:csb0="000001F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E1276" w14:textId="77777777" w:rsidR="00F96387" w:rsidRDefault="00F963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773613" w14:textId="77777777" w:rsidR="00F96387" w:rsidRDefault="00F963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2FA40" w14:textId="626AF51C" w:rsidR="00F96387" w:rsidRPr="00A26AA7" w:rsidRDefault="00F96387" w:rsidP="00A26AA7">
    <w:pPr>
      <w:pStyle w:val="Footer"/>
      <w:ind w:left="0"/>
      <w:jc w:val="right"/>
      <w:rPr>
        <w:sz w:val="16"/>
        <w:szCs w:val="16"/>
      </w:rPr>
    </w:pPr>
    <w:r w:rsidRPr="00A26AA7">
      <w:rPr>
        <w:sz w:val="16"/>
        <w:szCs w:val="16"/>
      </w:rPr>
      <w:tab/>
    </w:r>
    <w:r w:rsidRPr="00A26AA7">
      <w:rPr>
        <w:sz w:val="16"/>
        <w:szCs w:val="16"/>
      </w:rPr>
      <w:tab/>
      <w:t xml:space="preserve">Page </w:t>
    </w:r>
    <w:r w:rsidRPr="00A26AA7">
      <w:rPr>
        <w:b/>
        <w:bCs/>
        <w:sz w:val="16"/>
        <w:szCs w:val="16"/>
      </w:rPr>
      <w:fldChar w:fldCharType="begin"/>
    </w:r>
    <w:r w:rsidRPr="00A26AA7">
      <w:rPr>
        <w:b/>
        <w:bCs/>
        <w:sz w:val="16"/>
        <w:szCs w:val="16"/>
      </w:rPr>
      <w:instrText xml:space="preserve"> PAGE </w:instrText>
    </w:r>
    <w:r w:rsidRPr="00A26AA7">
      <w:rPr>
        <w:b/>
        <w:bCs/>
        <w:sz w:val="16"/>
        <w:szCs w:val="16"/>
      </w:rPr>
      <w:fldChar w:fldCharType="separate"/>
    </w:r>
    <w:r w:rsidR="008047FB">
      <w:rPr>
        <w:b/>
        <w:bCs/>
        <w:noProof/>
        <w:sz w:val="16"/>
        <w:szCs w:val="16"/>
      </w:rPr>
      <w:t>2</w:t>
    </w:r>
    <w:r w:rsidRPr="00A26AA7">
      <w:rPr>
        <w:b/>
        <w:bCs/>
        <w:sz w:val="16"/>
        <w:szCs w:val="16"/>
      </w:rPr>
      <w:fldChar w:fldCharType="end"/>
    </w:r>
    <w:r w:rsidRPr="00A26AA7">
      <w:rPr>
        <w:sz w:val="16"/>
        <w:szCs w:val="16"/>
      </w:rPr>
      <w:t xml:space="preserve"> of </w:t>
    </w:r>
    <w:r w:rsidRPr="00A26AA7">
      <w:rPr>
        <w:b/>
        <w:bCs/>
        <w:sz w:val="16"/>
        <w:szCs w:val="16"/>
      </w:rPr>
      <w:fldChar w:fldCharType="begin"/>
    </w:r>
    <w:r w:rsidRPr="00A26AA7">
      <w:rPr>
        <w:b/>
        <w:bCs/>
        <w:sz w:val="16"/>
        <w:szCs w:val="16"/>
      </w:rPr>
      <w:instrText xml:space="preserve"> NUMPAGES  </w:instrText>
    </w:r>
    <w:r w:rsidRPr="00A26AA7">
      <w:rPr>
        <w:b/>
        <w:bCs/>
        <w:sz w:val="16"/>
        <w:szCs w:val="16"/>
      </w:rPr>
      <w:fldChar w:fldCharType="separate"/>
    </w:r>
    <w:r w:rsidR="008047FB">
      <w:rPr>
        <w:b/>
        <w:bCs/>
        <w:noProof/>
        <w:sz w:val="16"/>
        <w:szCs w:val="16"/>
      </w:rPr>
      <w:t>14</w:t>
    </w:r>
    <w:r w:rsidRPr="00A26AA7">
      <w:rPr>
        <w:b/>
        <w:bCs/>
        <w:sz w:val="16"/>
        <w:szCs w:val="16"/>
      </w:rPr>
      <w:fldChar w:fldCharType="end"/>
    </w:r>
  </w:p>
  <w:p w14:paraId="11474ABD" w14:textId="77777777" w:rsidR="00F96387" w:rsidRPr="00A26AA7" w:rsidRDefault="00F96387" w:rsidP="00A26AA7">
    <w:pPr>
      <w:pStyle w:val="Footer"/>
      <w:ind w:left="0"/>
      <w:rPr>
        <w:sz w:val="16"/>
        <w:szCs w:val="16"/>
      </w:rPr>
    </w:pPr>
    <w:r w:rsidRPr="008617EB">
      <w:rPr>
        <w:sz w:val="16"/>
        <w:szCs w:val="16"/>
      </w:rPr>
      <w:t>Request for Proposal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6E5C" w14:textId="5C14F362" w:rsidR="00F96387" w:rsidRPr="00A26AA7" w:rsidRDefault="00F96387" w:rsidP="00A26AA7">
    <w:pPr>
      <w:pStyle w:val="Footer"/>
      <w:ind w:left="0"/>
      <w:rPr>
        <w:sz w:val="16"/>
        <w:szCs w:val="16"/>
      </w:rPr>
    </w:pPr>
    <w:r w:rsidRPr="00A26AA7">
      <w:rPr>
        <w:sz w:val="16"/>
        <w:szCs w:val="16"/>
      </w:rPr>
      <w:t xml:space="preserve">Request for proposal </w:t>
    </w:r>
    <w:r w:rsidRPr="00A26AA7">
      <w:rPr>
        <w:sz w:val="16"/>
        <w:szCs w:val="16"/>
      </w:rPr>
      <w:tab/>
    </w:r>
    <w:r w:rsidRPr="00A26AA7">
      <w:rPr>
        <w:sz w:val="16"/>
        <w:szCs w:val="16"/>
      </w:rPr>
      <w:tab/>
    </w:r>
    <w:r w:rsidRPr="00A26AA7">
      <w:rPr>
        <w:sz w:val="16"/>
        <w:szCs w:val="16"/>
      </w:rPr>
      <w:tab/>
    </w:r>
    <w:r w:rsidRPr="00A26AA7">
      <w:rPr>
        <w:sz w:val="16"/>
        <w:szCs w:val="16"/>
      </w:rPr>
      <w:tab/>
    </w:r>
    <w:r w:rsidRPr="00A26AA7">
      <w:rPr>
        <w:sz w:val="16"/>
        <w:szCs w:val="16"/>
      </w:rPr>
      <w:tab/>
    </w:r>
    <w:r w:rsidRPr="00A26AA7">
      <w:rPr>
        <w:sz w:val="16"/>
        <w:szCs w:val="16"/>
      </w:rPr>
      <w:tab/>
    </w:r>
    <w:r>
      <w:rPr>
        <w:sz w:val="16"/>
        <w:szCs w:val="16"/>
      </w:rPr>
      <w:tab/>
    </w:r>
    <w:r w:rsidRPr="00A26AA7">
      <w:rPr>
        <w:sz w:val="16"/>
        <w:szCs w:val="16"/>
      </w:rPr>
      <w:t xml:space="preserve">Page </w:t>
    </w:r>
    <w:r w:rsidRPr="00A26AA7">
      <w:rPr>
        <w:b/>
        <w:bCs/>
        <w:sz w:val="16"/>
        <w:szCs w:val="16"/>
      </w:rPr>
      <w:fldChar w:fldCharType="begin"/>
    </w:r>
    <w:r w:rsidRPr="00A26AA7">
      <w:rPr>
        <w:b/>
        <w:bCs/>
        <w:sz w:val="16"/>
        <w:szCs w:val="16"/>
      </w:rPr>
      <w:instrText xml:space="preserve"> PAGE </w:instrText>
    </w:r>
    <w:r w:rsidRPr="00A26AA7">
      <w:rPr>
        <w:b/>
        <w:bCs/>
        <w:sz w:val="16"/>
        <w:szCs w:val="16"/>
      </w:rPr>
      <w:fldChar w:fldCharType="separate"/>
    </w:r>
    <w:r w:rsidR="008047FB">
      <w:rPr>
        <w:b/>
        <w:bCs/>
        <w:noProof/>
        <w:sz w:val="16"/>
        <w:szCs w:val="16"/>
      </w:rPr>
      <w:t>1</w:t>
    </w:r>
    <w:r w:rsidRPr="00A26AA7">
      <w:rPr>
        <w:b/>
        <w:bCs/>
        <w:sz w:val="16"/>
        <w:szCs w:val="16"/>
      </w:rPr>
      <w:fldChar w:fldCharType="end"/>
    </w:r>
    <w:r w:rsidRPr="00A26AA7">
      <w:rPr>
        <w:sz w:val="16"/>
        <w:szCs w:val="16"/>
      </w:rPr>
      <w:t xml:space="preserve"> of </w:t>
    </w:r>
    <w:r w:rsidRPr="00A26AA7">
      <w:rPr>
        <w:b/>
        <w:bCs/>
        <w:sz w:val="16"/>
        <w:szCs w:val="16"/>
      </w:rPr>
      <w:fldChar w:fldCharType="begin"/>
    </w:r>
    <w:r w:rsidRPr="00A26AA7">
      <w:rPr>
        <w:b/>
        <w:bCs/>
        <w:sz w:val="16"/>
        <w:szCs w:val="16"/>
      </w:rPr>
      <w:instrText xml:space="preserve"> NUMPAGES  </w:instrText>
    </w:r>
    <w:r w:rsidRPr="00A26AA7">
      <w:rPr>
        <w:b/>
        <w:bCs/>
        <w:sz w:val="16"/>
        <w:szCs w:val="16"/>
      </w:rPr>
      <w:fldChar w:fldCharType="separate"/>
    </w:r>
    <w:r w:rsidR="008047FB">
      <w:rPr>
        <w:b/>
        <w:bCs/>
        <w:noProof/>
        <w:sz w:val="16"/>
        <w:szCs w:val="16"/>
      </w:rPr>
      <w:t>14</w:t>
    </w:r>
    <w:r w:rsidRPr="00A26AA7">
      <w:rPr>
        <w:b/>
        <w:bCs/>
        <w:sz w:val="16"/>
        <w:szCs w:val="16"/>
      </w:rPr>
      <w:fldChar w:fldCharType="end"/>
    </w:r>
  </w:p>
  <w:p w14:paraId="39C7BD61" w14:textId="77777777" w:rsidR="00F96387" w:rsidRDefault="00F963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D4996" w14:textId="77777777" w:rsidR="00DA3BA8" w:rsidRDefault="00DA3BA8">
      <w:r>
        <w:separator/>
      </w:r>
    </w:p>
  </w:footnote>
  <w:footnote w:type="continuationSeparator" w:id="0">
    <w:p w14:paraId="42186BE2" w14:textId="77777777" w:rsidR="00DA3BA8" w:rsidRDefault="00DA3BA8">
      <w:r>
        <w:continuationSeparator/>
      </w:r>
    </w:p>
  </w:footnote>
  <w:footnote w:id="1">
    <w:p w14:paraId="4E5FDE26" w14:textId="77777777" w:rsidR="00035E3A" w:rsidRPr="009861E1" w:rsidRDefault="00035E3A" w:rsidP="00035E3A">
      <w:pPr>
        <w:pStyle w:val="FootnoteText"/>
        <w:rPr>
          <w:lang w:val="en-US"/>
        </w:rPr>
      </w:pPr>
      <w:r>
        <w:rPr>
          <w:rStyle w:val="FootnoteReference"/>
        </w:rPr>
        <w:footnoteRef/>
      </w:r>
      <w:r>
        <w:t xml:space="preserve"> </w:t>
      </w:r>
      <w:r>
        <w:rPr>
          <w:lang w:val="en-US"/>
        </w:rPr>
        <w:t xml:space="preserve">The scope </w:t>
      </w:r>
      <w:r w:rsidRPr="00127A34">
        <w:rPr>
          <w:rFonts w:cs="Arial"/>
          <w:lang w:val="en-GB"/>
        </w:rPr>
        <w:t>of potential review areas includes but not limited to digital connectivity and digital infrastructure, paperless trading, digital payments, data governance, cyber security, digital talents, electronic transaction framework, electronic authentication and electronic signatures, electronic contracts, digital identifies, electronic invoice, standards and conformity assessment for digital trade, artificial intelligence and emerging technology, cooperation on competition policy, online consumer protection, and cross-border transfer of information by electronic means</w:t>
      </w:r>
      <w:r>
        <w:rPr>
          <w:rFonts w:cs="Arial"/>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52238" w14:textId="1369F61A" w:rsidR="00F96387" w:rsidRPr="007828B1" w:rsidRDefault="00F96387" w:rsidP="001A07C0">
    <w:pPr>
      <w:pStyle w:val="Header"/>
      <w:pBdr>
        <w:bottom w:val="single" w:sz="4" w:space="1" w:color="auto"/>
      </w:pBdr>
      <w:ind w:left="-108"/>
      <w:rPr>
        <w:rFonts w:ascii="Calibri" w:hAnsi="Calibri"/>
        <w:sz w:val="24"/>
        <w:szCs w:val="24"/>
      </w:rPr>
    </w:pPr>
    <w:r w:rsidRPr="007828B1">
      <w:rPr>
        <w:rFonts w:ascii="Calibri" w:hAnsi="Calibri"/>
        <w:color w:val="0000FF"/>
        <w:sz w:val="24"/>
        <w:szCs w:val="24"/>
      </w:rPr>
      <w:t>&lt;</w:t>
    </w:r>
    <w:r w:rsidR="0005773D">
      <w:rPr>
        <w:rFonts w:ascii="Calibri" w:hAnsi="Calibri"/>
        <w:color w:val="0000FF"/>
        <w:sz w:val="24"/>
        <w:szCs w:val="24"/>
      </w:rPr>
      <w:t>Tender Project Title</w:t>
    </w:r>
    <w:r w:rsidRPr="007828B1">
      <w:rPr>
        <w:rFonts w:ascii="Calibri" w:hAnsi="Calibri"/>
        <w:color w:val="0000FF"/>
        <w:sz w:val="24"/>
        <w:szCs w:val="24"/>
      </w:rPr>
      <w:t>&gt;</w:t>
    </w:r>
  </w:p>
  <w:p w14:paraId="62EEC98F" w14:textId="77777777" w:rsidR="00F96387" w:rsidRDefault="00F96387">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F4CF2" w14:textId="7424B8F2" w:rsidR="00F96387" w:rsidRPr="007828B1" w:rsidRDefault="00F96387" w:rsidP="00AC5A5B">
    <w:pPr>
      <w:pStyle w:val="Header"/>
      <w:pBdr>
        <w:bottom w:val="single" w:sz="4" w:space="1" w:color="auto"/>
      </w:pBdr>
      <w:ind w:left="-108"/>
      <w:rPr>
        <w:rFonts w:ascii="Calibri" w:hAnsi="Calibri"/>
        <w:sz w:val="24"/>
        <w:szCs w:val="24"/>
      </w:rPr>
    </w:pPr>
    <w:r w:rsidRPr="007828B1">
      <w:rPr>
        <w:rFonts w:ascii="Calibri" w:hAnsi="Calibri"/>
        <w:color w:val="0000FF"/>
        <w:sz w:val="24"/>
        <w:szCs w:val="24"/>
      </w:rPr>
      <w:t>&lt;</w:t>
    </w:r>
    <w:r w:rsidR="00EB73A7">
      <w:rPr>
        <w:rFonts w:ascii="Calibri" w:hAnsi="Calibri"/>
        <w:color w:val="0000FF"/>
        <w:sz w:val="24"/>
        <w:szCs w:val="24"/>
      </w:rPr>
      <w:t>Joint Study on Digital Trade</w:t>
    </w:r>
    <w:r w:rsidRPr="007828B1">
      <w:rPr>
        <w:rFonts w:ascii="Calibri" w:hAnsi="Calibri"/>
        <w:color w:val="0000FF"/>
        <w:sz w:val="24"/>
        <w:szCs w:val="24"/>
      </w:rPr>
      <w:t>&gt;</w:t>
    </w:r>
  </w:p>
  <w:p w14:paraId="3E27E2D0" w14:textId="77777777" w:rsidR="00F96387" w:rsidRDefault="00F963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035E9714"/>
    <w:lvl w:ilvl="0">
      <w:start w:val="1"/>
      <w:numFmt w:val="decimal"/>
      <w:pStyle w:val="Heading1"/>
      <w:lvlText w:val="%1"/>
      <w:lvlJc w:val="left"/>
      <w:pPr>
        <w:tabs>
          <w:tab w:val="num" w:pos="567"/>
        </w:tabs>
        <w:ind w:left="567" w:hanging="424"/>
      </w:pPr>
      <w:rPr>
        <w:rFonts w:cs="Times New Roman"/>
      </w:rPr>
    </w:lvl>
    <w:lvl w:ilvl="1">
      <w:start w:val="1"/>
      <w:numFmt w:val="decimal"/>
      <w:pStyle w:val="Heading2"/>
      <w:lvlText w:val="%1.%2"/>
      <w:lvlJc w:val="left"/>
      <w:pPr>
        <w:tabs>
          <w:tab w:val="num" w:pos="425"/>
        </w:tabs>
        <w:ind w:left="425" w:hanging="425"/>
      </w:pPr>
      <w:rPr>
        <w:rFonts w:cs="Times New Roman"/>
        <w:color w:val="auto"/>
      </w:rPr>
    </w:lvl>
    <w:lvl w:ilvl="2">
      <w:start w:val="1"/>
      <w:numFmt w:val="decimal"/>
      <w:pStyle w:val="Heading3"/>
      <w:lvlText w:val="%1.%2.%3"/>
      <w:lvlJc w:val="left"/>
      <w:pPr>
        <w:tabs>
          <w:tab w:val="num" w:pos="862"/>
        </w:tabs>
        <w:ind w:left="567" w:hanging="425"/>
      </w:pPr>
      <w:rPr>
        <w:rFonts w:cs="Times New Roman"/>
      </w:rPr>
    </w:lvl>
    <w:lvl w:ilvl="3">
      <w:start w:val="1"/>
      <w:numFmt w:val="decimal"/>
      <w:pStyle w:val="Heading4"/>
      <w:lvlText w:val="%1.%2.%3.%4"/>
      <w:lvlJc w:val="left"/>
      <w:pPr>
        <w:tabs>
          <w:tab w:val="num" w:pos="1222"/>
        </w:tabs>
        <w:ind w:left="567" w:hanging="425"/>
      </w:pPr>
      <w:rPr>
        <w:rFonts w:ascii="Times New Roman" w:hAnsi="Times New Roman" w:cs="Times New Roman" w:hint="default"/>
        <w:b/>
        <w:bCs/>
        <w:i w:val="0"/>
        <w:iCs w:val="0"/>
      </w:rPr>
    </w:lvl>
    <w:lvl w:ilvl="4">
      <w:start w:val="1"/>
      <w:numFmt w:val="decimal"/>
      <w:pStyle w:val="Heading5"/>
      <w:lvlText w:val="%1.%2.%3.%4.%5"/>
      <w:lvlJc w:val="left"/>
      <w:pPr>
        <w:tabs>
          <w:tab w:val="num" w:pos="1222"/>
        </w:tabs>
        <w:ind w:left="567" w:hanging="425"/>
      </w:pPr>
      <w:rPr>
        <w:rFonts w:cs="Times New Roman"/>
      </w:rPr>
    </w:lvl>
    <w:lvl w:ilvl="5">
      <w:start w:val="1"/>
      <w:numFmt w:val="decimal"/>
      <w:pStyle w:val="Heading6"/>
      <w:lvlText w:val="%1.%2.%3.%4.%5%6."/>
      <w:lvlJc w:val="left"/>
      <w:pPr>
        <w:tabs>
          <w:tab w:val="num" w:pos="0"/>
        </w:tabs>
        <w:ind w:left="4248" w:hanging="708"/>
      </w:pPr>
      <w:rPr>
        <w:rFonts w:cs="Times New Roman"/>
      </w:rPr>
    </w:lvl>
    <w:lvl w:ilvl="6">
      <w:start w:val="1"/>
      <w:numFmt w:val="decimal"/>
      <w:pStyle w:val="Heading7"/>
      <w:lvlText w:val="%1.%2.%3.%4.%5%6.%7."/>
      <w:lvlJc w:val="left"/>
      <w:pPr>
        <w:tabs>
          <w:tab w:val="num" w:pos="0"/>
        </w:tabs>
        <w:ind w:left="4956" w:hanging="708"/>
      </w:pPr>
      <w:rPr>
        <w:rFonts w:cs="Times New Roman"/>
      </w:rPr>
    </w:lvl>
    <w:lvl w:ilvl="7">
      <w:start w:val="1"/>
      <w:numFmt w:val="decimal"/>
      <w:pStyle w:val="Heading8"/>
      <w:lvlText w:val="%1.%2.%3.%4.%5%6.%7.%8."/>
      <w:lvlJc w:val="left"/>
      <w:pPr>
        <w:tabs>
          <w:tab w:val="num" w:pos="0"/>
        </w:tabs>
        <w:ind w:left="5664" w:hanging="708"/>
      </w:pPr>
      <w:rPr>
        <w:rFonts w:cs="Times New Roman"/>
      </w:rPr>
    </w:lvl>
    <w:lvl w:ilvl="8">
      <w:start w:val="1"/>
      <w:numFmt w:val="decimal"/>
      <w:pStyle w:val="Heading9"/>
      <w:lvlText w:val="%1.%2.%3.%4.%5%6.%7.%8.%9."/>
      <w:lvlJc w:val="left"/>
      <w:pPr>
        <w:tabs>
          <w:tab w:val="num" w:pos="0"/>
        </w:tabs>
        <w:ind w:left="6372" w:hanging="708"/>
      </w:pPr>
      <w:rPr>
        <w:rFonts w:cs="Times New Roman"/>
      </w:rPr>
    </w:lvl>
  </w:abstractNum>
  <w:abstractNum w:abstractNumId="1" w15:restartNumberingAfterBreak="0">
    <w:nsid w:val="083E72E1"/>
    <w:multiLevelType w:val="hybridMultilevel"/>
    <w:tmpl w:val="AC804992"/>
    <w:lvl w:ilvl="0" w:tplc="1804991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96D56D1"/>
    <w:multiLevelType w:val="hybridMultilevel"/>
    <w:tmpl w:val="A026393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D94F1B"/>
    <w:multiLevelType w:val="multilevel"/>
    <w:tmpl w:val="60087924"/>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48C73C9"/>
    <w:multiLevelType w:val="hybridMultilevel"/>
    <w:tmpl w:val="CB668CDA"/>
    <w:lvl w:ilvl="0" w:tplc="DBC6F7EC">
      <w:start w:val="10"/>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B7986"/>
    <w:multiLevelType w:val="multilevel"/>
    <w:tmpl w:val="04DE252C"/>
    <w:lvl w:ilvl="0">
      <w:start w:val="4"/>
      <w:numFmt w:val="decimal"/>
      <w:lvlText w:val="%1."/>
      <w:lvlJc w:val="left"/>
      <w:pPr>
        <w:ind w:left="360" w:hanging="360"/>
      </w:pPr>
      <w:rPr>
        <w:rFonts w:eastAsia="Times New Roman" w:hint="default"/>
      </w:rPr>
    </w:lvl>
    <w:lvl w:ilvl="1">
      <w:start w:val="2"/>
      <w:numFmt w:val="decimal"/>
      <w:lvlText w:val="%1.%2."/>
      <w:lvlJc w:val="left"/>
      <w:pPr>
        <w:ind w:left="1080" w:hanging="72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2160" w:hanging="108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3240" w:hanging="144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4320" w:hanging="180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6" w15:restartNumberingAfterBreak="0">
    <w:nsid w:val="177F262F"/>
    <w:multiLevelType w:val="hybridMultilevel"/>
    <w:tmpl w:val="33C8F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225AB3"/>
    <w:multiLevelType w:val="hybridMultilevel"/>
    <w:tmpl w:val="DC9CCA58"/>
    <w:lvl w:ilvl="0" w:tplc="2E40C39C">
      <w:start w:val="3"/>
      <w:numFmt w:val="bullet"/>
      <w:lvlText w:val="-"/>
      <w:lvlJc w:val="left"/>
      <w:pPr>
        <w:ind w:left="1800" w:hanging="360"/>
      </w:pPr>
      <w:rPr>
        <w:rFonts w:ascii="Arial Narrow" w:eastAsia="Times New Roman" w:hAnsi="Arial Narrow" w:cs="Futura Hv"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2F24E13"/>
    <w:multiLevelType w:val="hybridMultilevel"/>
    <w:tmpl w:val="E056D6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1872C6"/>
    <w:multiLevelType w:val="multilevel"/>
    <w:tmpl w:val="E252292E"/>
    <w:lvl w:ilvl="0">
      <w:start w:val="4"/>
      <w:numFmt w:val="decimal"/>
      <w:lvlText w:val="%1."/>
      <w:lvlJc w:val="left"/>
      <w:pPr>
        <w:ind w:left="500" w:hanging="500"/>
      </w:pPr>
      <w:rPr>
        <w:rFonts w:hint="default"/>
      </w:rPr>
    </w:lvl>
    <w:lvl w:ilvl="1">
      <w:start w:val="2"/>
      <w:numFmt w:val="decimal"/>
      <w:lvlText w:val="%1.%2."/>
      <w:lvlJc w:val="left"/>
      <w:pPr>
        <w:ind w:left="781" w:hanging="500"/>
      </w:pPr>
      <w:rPr>
        <w:rFonts w:hint="default"/>
      </w:rPr>
    </w:lvl>
    <w:lvl w:ilvl="2">
      <w:start w:val="1"/>
      <w:numFmt w:val="decimal"/>
      <w:lvlText w:val="%1.%2.%3."/>
      <w:lvlJc w:val="left"/>
      <w:pPr>
        <w:ind w:left="1282" w:hanging="720"/>
      </w:pPr>
      <w:rPr>
        <w:rFonts w:hint="default"/>
      </w:rPr>
    </w:lvl>
    <w:lvl w:ilvl="3">
      <w:start w:val="1"/>
      <w:numFmt w:val="decimal"/>
      <w:lvlText w:val="%1.%2.%3.%4."/>
      <w:lvlJc w:val="left"/>
      <w:pPr>
        <w:ind w:left="1563" w:hanging="720"/>
      </w:pPr>
      <w:rPr>
        <w:rFonts w:hint="default"/>
      </w:rPr>
    </w:lvl>
    <w:lvl w:ilvl="4">
      <w:start w:val="1"/>
      <w:numFmt w:val="decimal"/>
      <w:lvlText w:val="%1.%2.%3.%4.%5."/>
      <w:lvlJc w:val="left"/>
      <w:pPr>
        <w:ind w:left="2204" w:hanging="1080"/>
      </w:pPr>
      <w:rPr>
        <w:rFonts w:hint="default"/>
      </w:rPr>
    </w:lvl>
    <w:lvl w:ilvl="5">
      <w:start w:val="1"/>
      <w:numFmt w:val="decimal"/>
      <w:lvlText w:val="%1.%2.%3.%4.%5.%6."/>
      <w:lvlJc w:val="left"/>
      <w:pPr>
        <w:ind w:left="2485" w:hanging="1080"/>
      </w:pPr>
      <w:rPr>
        <w:rFonts w:hint="default"/>
      </w:rPr>
    </w:lvl>
    <w:lvl w:ilvl="6">
      <w:start w:val="1"/>
      <w:numFmt w:val="decimal"/>
      <w:lvlText w:val="%1.%2.%3.%4.%5.%6.%7."/>
      <w:lvlJc w:val="left"/>
      <w:pPr>
        <w:ind w:left="3126" w:hanging="1440"/>
      </w:pPr>
      <w:rPr>
        <w:rFonts w:hint="default"/>
      </w:rPr>
    </w:lvl>
    <w:lvl w:ilvl="7">
      <w:start w:val="1"/>
      <w:numFmt w:val="decimal"/>
      <w:lvlText w:val="%1.%2.%3.%4.%5.%6.%7.%8."/>
      <w:lvlJc w:val="left"/>
      <w:pPr>
        <w:ind w:left="3407" w:hanging="1440"/>
      </w:pPr>
      <w:rPr>
        <w:rFonts w:hint="default"/>
      </w:rPr>
    </w:lvl>
    <w:lvl w:ilvl="8">
      <w:start w:val="1"/>
      <w:numFmt w:val="decimal"/>
      <w:lvlText w:val="%1.%2.%3.%4.%5.%6.%7.%8.%9."/>
      <w:lvlJc w:val="left"/>
      <w:pPr>
        <w:ind w:left="4048" w:hanging="1800"/>
      </w:pPr>
      <w:rPr>
        <w:rFonts w:hint="default"/>
      </w:rPr>
    </w:lvl>
  </w:abstractNum>
  <w:abstractNum w:abstractNumId="10" w15:restartNumberingAfterBreak="0">
    <w:nsid w:val="254A3A84"/>
    <w:multiLevelType w:val="hybridMultilevel"/>
    <w:tmpl w:val="B10A621A"/>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360" w:hanging="360"/>
      </w:pPr>
    </w:lvl>
    <w:lvl w:ilvl="4" w:tplc="04090019" w:tentative="1">
      <w:start w:val="1"/>
      <w:numFmt w:val="lowerLetter"/>
      <w:lvlText w:val="%5."/>
      <w:lvlJc w:val="left"/>
      <w:pPr>
        <w:ind w:left="1080" w:hanging="360"/>
      </w:pPr>
    </w:lvl>
    <w:lvl w:ilvl="5" w:tplc="0409001B" w:tentative="1">
      <w:start w:val="1"/>
      <w:numFmt w:val="lowerRoman"/>
      <w:lvlText w:val="%6."/>
      <w:lvlJc w:val="right"/>
      <w:pPr>
        <w:ind w:left="1800" w:hanging="180"/>
      </w:pPr>
    </w:lvl>
    <w:lvl w:ilvl="6" w:tplc="0409000F" w:tentative="1">
      <w:start w:val="1"/>
      <w:numFmt w:val="decimal"/>
      <w:lvlText w:val="%7."/>
      <w:lvlJc w:val="left"/>
      <w:pPr>
        <w:ind w:left="2520" w:hanging="360"/>
      </w:pPr>
    </w:lvl>
    <w:lvl w:ilvl="7" w:tplc="04090019" w:tentative="1">
      <w:start w:val="1"/>
      <w:numFmt w:val="lowerLetter"/>
      <w:lvlText w:val="%8."/>
      <w:lvlJc w:val="left"/>
      <w:pPr>
        <w:ind w:left="3240" w:hanging="360"/>
      </w:pPr>
    </w:lvl>
    <w:lvl w:ilvl="8" w:tplc="0409001B" w:tentative="1">
      <w:start w:val="1"/>
      <w:numFmt w:val="lowerRoman"/>
      <w:lvlText w:val="%9."/>
      <w:lvlJc w:val="right"/>
      <w:pPr>
        <w:ind w:left="3960" w:hanging="180"/>
      </w:pPr>
    </w:lvl>
  </w:abstractNum>
  <w:abstractNum w:abstractNumId="11" w15:restartNumberingAfterBreak="0">
    <w:nsid w:val="366D399E"/>
    <w:multiLevelType w:val="hybridMultilevel"/>
    <w:tmpl w:val="22847C44"/>
    <w:lvl w:ilvl="0" w:tplc="BEE26D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67970"/>
    <w:multiLevelType w:val="multilevel"/>
    <w:tmpl w:val="D272D892"/>
    <w:lvl w:ilvl="0">
      <w:start w:val="4"/>
      <w:numFmt w:val="decimal"/>
      <w:lvlText w:val="%1."/>
      <w:lvlJc w:val="left"/>
      <w:pPr>
        <w:ind w:left="360" w:hanging="360"/>
      </w:pPr>
      <w:rPr>
        <w:rFonts w:hint="default"/>
      </w:rPr>
    </w:lvl>
    <w:lvl w:ilvl="1">
      <w:start w:val="3"/>
      <w:numFmt w:val="decimal"/>
      <w:lvlText w:val="%1.%2."/>
      <w:lvlJc w:val="left"/>
      <w:pPr>
        <w:ind w:left="936" w:hanging="360"/>
      </w:pPr>
      <w:rPr>
        <w:rFonts w:hint="default"/>
      </w:rPr>
    </w:lvl>
    <w:lvl w:ilvl="2">
      <w:start w:val="1"/>
      <w:numFmt w:val="decimal"/>
      <w:lvlText w:val="%1.%2.%3."/>
      <w:lvlJc w:val="left"/>
      <w:pPr>
        <w:ind w:left="1872" w:hanging="720"/>
      </w:pPr>
      <w:rPr>
        <w:rFonts w:hint="default"/>
        <w:b w:val="0"/>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13" w15:restartNumberingAfterBreak="0">
    <w:nsid w:val="38ED21D1"/>
    <w:multiLevelType w:val="hybridMultilevel"/>
    <w:tmpl w:val="C1E6250E"/>
    <w:lvl w:ilvl="0" w:tplc="073C0D5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137BF7"/>
    <w:multiLevelType w:val="hybridMultilevel"/>
    <w:tmpl w:val="5CFE00BC"/>
    <w:lvl w:ilvl="0" w:tplc="BEA688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2702CC"/>
    <w:multiLevelType w:val="hybridMultilevel"/>
    <w:tmpl w:val="8DD0E93C"/>
    <w:lvl w:ilvl="0" w:tplc="CAF24326">
      <w:start w:val="1"/>
      <w:numFmt w:val="lowerLetter"/>
      <w:lvlText w:val="%1)"/>
      <w:lvlJc w:val="left"/>
      <w:pPr>
        <w:ind w:left="961" w:hanging="360"/>
      </w:pPr>
      <w:rPr>
        <w:rFonts w:hint="default"/>
        <w:b w:val="0"/>
        <w:bCs/>
      </w:rPr>
    </w:lvl>
    <w:lvl w:ilvl="1" w:tplc="08090019">
      <w:start w:val="1"/>
      <w:numFmt w:val="lowerLetter"/>
      <w:lvlText w:val="%2."/>
      <w:lvlJc w:val="left"/>
      <w:pPr>
        <w:ind w:left="1440" w:hanging="360"/>
      </w:pPr>
    </w:lvl>
    <w:lvl w:ilvl="2" w:tplc="42A408AA">
      <w:start w:val="3"/>
      <w:numFmt w:val="bullet"/>
      <w:lvlText w:val="-"/>
      <w:lvlJc w:val="left"/>
      <w:pPr>
        <w:ind w:left="2340" w:hanging="360"/>
      </w:pPr>
      <w:rPr>
        <w:rFonts w:ascii="Arial" w:eastAsia="Times New Roman" w:hAnsi="Arial" w:cs="Aria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7D7116"/>
    <w:multiLevelType w:val="hybridMultilevel"/>
    <w:tmpl w:val="42F8A0FE"/>
    <w:lvl w:ilvl="0" w:tplc="DDBE3D7E">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165283"/>
    <w:multiLevelType w:val="hybridMultilevel"/>
    <w:tmpl w:val="681EE4A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EB439B"/>
    <w:multiLevelType w:val="hybridMultilevel"/>
    <w:tmpl w:val="97FAC832"/>
    <w:lvl w:ilvl="0" w:tplc="3AFEAAB0">
      <w:start w:val="1"/>
      <w:numFmt w:val="decimal"/>
      <w:lvlText w:val="%1."/>
      <w:lvlJc w:val="left"/>
      <w:pPr>
        <w:ind w:left="1430" w:hanging="62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5DE844F9"/>
    <w:multiLevelType w:val="multilevel"/>
    <w:tmpl w:val="C0F29A90"/>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67730DC"/>
    <w:multiLevelType w:val="multilevel"/>
    <w:tmpl w:val="509E2CB4"/>
    <w:lvl w:ilvl="0">
      <w:start w:val="4"/>
      <w:numFmt w:val="decimal"/>
      <w:lvlText w:val="%1."/>
      <w:lvlJc w:val="left"/>
      <w:pPr>
        <w:ind w:left="500" w:hanging="500"/>
      </w:pPr>
      <w:rPr>
        <w:rFonts w:hint="default"/>
        <w:b/>
      </w:rPr>
    </w:lvl>
    <w:lvl w:ilvl="1">
      <w:start w:val="2"/>
      <w:numFmt w:val="decimal"/>
      <w:lvlText w:val="%1.%2."/>
      <w:lvlJc w:val="left"/>
      <w:pPr>
        <w:ind w:left="571" w:hanging="500"/>
      </w:pPr>
      <w:rPr>
        <w:rFonts w:hint="default"/>
        <w:b/>
      </w:rPr>
    </w:lvl>
    <w:lvl w:ilvl="2">
      <w:start w:val="2"/>
      <w:numFmt w:val="decimal"/>
      <w:lvlText w:val="%1.%2.%3."/>
      <w:lvlJc w:val="left"/>
      <w:pPr>
        <w:ind w:left="862" w:hanging="720"/>
      </w:pPr>
      <w:rPr>
        <w:rFonts w:hint="default"/>
        <w:b/>
      </w:rPr>
    </w:lvl>
    <w:lvl w:ilvl="3">
      <w:start w:val="1"/>
      <w:numFmt w:val="decimal"/>
      <w:lvlText w:val="%1.%2.%3.%4."/>
      <w:lvlJc w:val="left"/>
      <w:pPr>
        <w:ind w:left="933" w:hanging="720"/>
      </w:pPr>
      <w:rPr>
        <w:rFonts w:hint="default"/>
        <w:b/>
      </w:rPr>
    </w:lvl>
    <w:lvl w:ilvl="4">
      <w:start w:val="1"/>
      <w:numFmt w:val="decimal"/>
      <w:lvlText w:val="%1.%2.%3.%4.%5."/>
      <w:lvlJc w:val="left"/>
      <w:pPr>
        <w:ind w:left="1364" w:hanging="1080"/>
      </w:pPr>
      <w:rPr>
        <w:rFonts w:hint="default"/>
        <w:b/>
      </w:rPr>
    </w:lvl>
    <w:lvl w:ilvl="5">
      <w:start w:val="1"/>
      <w:numFmt w:val="decimal"/>
      <w:lvlText w:val="%1.%2.%3.%4.%5.%6."/>
      <w:lvlJc w:val="left"/>
      <w:pPr>
        <w:ind w:left="1435" w:hanging="1080"/>
      </w:pPr>
      <w:rPr>
        <w:rFonts w:hint="default"/>
        <w:b/>
      </w:rPr>
    </w:lvl>
    <w:lvl w:ilvl="6">
      <w:start w:val="1"/>
      <w:numFmt w:val="decimal"/>
      <w:lvlText w:val="%1.%2.%3.%4.%5.%6.%7."/>
      <w:lvlJc w:val="left"/>
      <w:pPr>
        <w:ind w:left="1866" w:hanging="1440"/>
      </w:pPr>
      <w:rPr>
        <w:rFonts w:hint="default"/>
        <w:b/>
      </w:rPr>
    </w:lvl>
    <w:lvl w:ilvl="7">
      <w:start w:val="1"/>
      <w:numFmt w:val="decimal"/>
      <w:lvlText w:val="%1.%2.%3.%4.%5.%6.%7.%8."/>
      <w:lvlJc w:val="left"/>
      <w:pPr>
        <w:ind w:left="1937" w:hanging="1440"/>
      </w:pPr>
      <w:rPr>
        <w:rFonts w:hint="default"/>
        <w:b/>
      </w:rPr>
    </w:lvl>
    <w:lvl w:ilvl="8">
      <w:start w:val="1"/>
      <w:numFmt w:val="decimal"/>
      <w:lvlText w:val="%1.%2.%3.%4.%5.%6.%7.%8.%9."/>
      <w:lvlJc w:val="left"/>
      <w:pPr>
        <w:ind w:left="2368" w:hanging="1800"/>
      </w:pPr>
      <w:rPr>
        <w:rFonts w:hint="default"/>
        <w:b/>
      </w:rPr>
    </w:lvl>
  </w:abstractNum>
  <w:abstractNum w:abstractNumId="21" w15:restartNumberingAfterBreak="0">
    <w:nsid w:val="677246BE"/>
    <w:multiLevelType w:val="multilevel"/>
    <w:tmpl w:val="32566604"/>
    <w:lvl w:ilvl="0">
      <w:start w:val="2"/>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B3A51A7"/>
    <w:multiLevelType w:val="hybridMultilevel"/>
    <w:tmpl w:val="3EE2E2AE"/>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5609E0"/>
    <w:multiLevelType w:val="multilevel"/>
    <w:tmpl w:val="FFB8D002"/>
    <w:lvl w:ilvl="0">
      <w:start w:val="4"/>
      <w:numFmt w:val="decimal"/>
      <w:lvlText w:val="%1."/>
      <w:lvlJc w:val="left"/>
      <w:pPr>
        <w:ind w:left="500" w:hanging="500"/>
      </w:pPr>
      <w:rPr>
        <w:rFonts w:hint="default"/>
      </w:rPr>
    </w:lvl>
    <w:lvl w:ilvl="1">
      <w:start w:val="2"/>
      <w:numFmt w:val="decimal"/>
      <w:lvlText w:val="%1.%2."/>
      <w:lvlJc w:val="left"/>
      <w:pPr>
        <w:ind w:left="680" w:hanging="5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6F8B69D7"/>
    <w:multiLevelType w:val="hybridMultilevel"/>
    <w:tmpl w:val="39B2C0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7525EC4"/>
    <w:multiLevelType w:val="multilevel"/>
    <w:tmpl w:val="D6EE161E"/>
    <w:lvl w:ilvl="0">
      <w:start w:val="4"/>
      <w:numFmt w:val="decimal"/>
      <w:lvlText w:val="%1."/>
      <w:lvlJc w:val="left"/>
      <w:pPr>
        <w:ind w:left="495" w:hanging="495"/>
      </w:pPr>
      <w:rPr>
        <w:rFonts w:hint="default"/>
      </w:rPr>
    </w:lvl>
    <w:lvl w:ilvl="1">
      <w:start w:val="3"/>
      <w:numFmt w:val="decimal"/>
      <w:lvlText w:val="%1.%2."/>
      <w:lvlJc w:val="left"/>
      <w:pPr>
        <w:ind w:left="783" w:hanging="495"/>
      </w:pPr>
      <w:rPr>
        <w:rFonts w:hint="default"/>
      </w:rPr>
    </w:lvl>
    <w:lvl w:ilvl="2">
      <w:start w:val="4"/>
      <w:numFmt w:val="decimal"/>
      <w:lvlText w:val="%1.%2.%3."/>
      <w:lvlJc w:val="left"/>
      <w:pPr>
        <w:ind w:left="1296" w:hanging="720"/>
      </w:pPr>
      <w:rPr>
        <w:rFonts w:hint="default"/>
        <w:b w:val="0"/>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26" w15:restartNumberingAfterBreak="0">
    <w:nsid w:val="779D065E"/>
    <w:multiLevelType w:val="multilevel"/>
    <w:tmpl w:val="04DE252C"/>
    <w:lvl w:ilvl="0">
      <w:start w:val="4"/>
      <w:numFmt w:val="decimal"/>
      <w:lvlText w:val="%1."/>
      <w:lvlJc w:val="left"/>
      <w:pPr>
        <w:ind w:left="360" w:hanging="360"/>
      </w:pPr>
      <w:rPr>
        <w:rFonts w:eastAsia="Times New Roman" w:hint="default"/>
      </w:rPr>
    </w:lvl>
    <w:lvl w:ilvl="1">
      <w:start w:val="2"/>
      <w:numFmt w:val="decimal"/>
      <w:lvlText w:val="%1.%2."/>
      <w:lvlJc w:val="left"/>
      <w:pPr>
        <w:ind w:left="1080" w:hanging="72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2160" w:hanging="108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3240" w:hanging="144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4320" w:hanging="180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27" w15:restartNumberingAfterBreak="0">
    <w:nsid w:val="7A986E44"/>
    <w:multiLevelType w:val="hybridMultilevel"/>
    <w:tmpl w:val="D43CB9E6"/>
    <w:lvl w:ilvl="0" w:tplc="1892F2DE">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60506A"/>
    <w:multiLevelType w:val="hybridMultilevel"/>
    <w:tmpl w:val="E23002B2"/>
    <w:lvl w:ilvl="0" w:tplc="BEE26D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7"/>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2"/>
  </w:num>
  <w:num w:numId="10">
    <w:abstractNumId w:val="25"/>
  </w:num>
  <w:num w:numId="11">
    <w:abstractNumId w:val="3"/>
  </w:num>
  <w:num w:numId="12">
    <w:abstractNumId w:val="26"/>
  </w:num>
  <w:num w:numId="13">
    <w:abstractNumId w:val="10"/>
  </w:num>
  <w:num w:numId="14">
    <w:abstractNumId w:val="5"/>
  </w:num>
  <w:num w:numId="15">
    <w:abstractNumId w:val="11"/>
  </w:num>
  <w:num w:numId="16">
    <w:abstractNumId w:val="16"/>
  </w:num>
  <w:num w:numId="17">
    <w:abstractNumId w:val="27"/>
  </w:num>
  <w:num w:numId="18">
    <w:abstractNumId w:val="20"/>
  </w:num>
  <w:num w:numId="19">
    <w:abstractNumId w:val="8"/>
  </w:num>
  <w:num w:numId="20">
    <w:abstractNumId w:val="21"/>
  </w:num>
  <w:num w:numId="21">
    <w:abstractNumId w:val="1"/>
  </w:num>
  <w:num w:numId="22">
    <w:abstractNumId w:val="18"/>
  </w:num>
  <w:num w:numId="23">
    <w:abstractNumId w:val="22"/>
  </w:num>
  <w:num w:numId="24">
    <w:abstractNumId w:val="23"/>
  </w:num>
  <w:num w:numId="25">
    <w:abstractNumId w:val="4"/>
  </w:num>
  <w:num w:numId="26">
    <w:abstractNumId w:val="7"/>
  </w:num>
  <w:num w:numId="27">
    <w:abstractNumId w:val="9"/>
  </w:num>
  <w:num w:numId="28">
    <w:abstractNumId w:val="19"/>
  </w:num>
  <w:num w:numId="29">
    <w:abstractNumId w:val="15"/>
  </w:num>
  <w:num w:numId="30">
    <w:abstractNumId w:val="6"/>
  </w:num>
  <w:num w:numId="31">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46E"/>
    <w:rsid w:val="00004E42"/>
    <w:rsid w:val="000071A0"/>
    <w:rsid w:val="00012F1E"/>
    <w:rsid w:val="000131D0"/>
    <w:rsid w:val="00014417"/>
    <w:rsid w:val="00035E3A"/>
    <w:rsid w:val="0004385B"/>
    <w:rsid w:val="00043F10"/>
    <w:rsid w:val="000455F8"/>
    <w:rsid w:val="00047D76"/>
    <w:rsid w:val="00053165"/>
    <w:rsid w:val="00055E8C"/>
    <w:rsid w:val="0005773D"/>
    <w:rsid w:val="00060A1A"/>
    <w:rsid w:val="000663A9"/>
    <w:rsid w:val="000739CC"/>
    <w:rsid w:val="0007400D"/>
    <w:rsid w:val="00074CA0"/>
    <w:rsid w:val="00074D06"/>
    <w:rsid w:val="00076E71"/>
    <w:rsid w:val="00081038"/>
    <w:rsid w:val="00083FAB"/>
    <w:rsid w:val="00090AF1"/>
    <w:rsid w:val="00092F5A"/>
    <w:rsid w:val="00095AB9"/>
    <w:rsid w:val="00096CE2"/>
    <w:rsid w:val="000A23AA"/>
    <w:rsid w:val="000B13B3"/>
    <w:rsid w:val="000C2E05"/>
    <w:rsid w:val="000D027B"/>
    <w:rsid w:val="000D3FB1"/>
    <w:rsid w:val="000D4512"/>
    <w:rsid w:val="000E45AD"/>
    <w:rsid w:val="0010307D"/>
    <w:rsid w:val="00104F49"/>
    <w:rsid w:val="00111B83"/>
    <w:rsid w:val="00112322"/>
    <w:rsid w:val="001142E5"/>
    <w:rsid w:val="00114F18"/>
    <w:rsid w:val="00117025"/>
    <w:rsid w:val="00120AAA"/>
    <w:rsid w:val="00121697"/>
    <w:rsid w:val="00122FEB"/>
    <w:rsid w:val="0013392E"/>
    <w:rsid w:val="0013404C"/>
    <w:rsid w:val="00143CBF"/>
    <w:rsid w:val="0014499A"/>
    <w:rsid w:val="00146175"/>
    <w:rsid w:val="001472B7"/>
    <w:rsid w:val="00151474"/>
    <w:rsid w:val="001517D4"/>
    <w:rsid w:val="00152703"/>
    <w:rsid w:val="0015271C"/>
    <w:rsid w:val="00166BBD"/>
    <w:rsid w:val="00172697"/>
    <w:rsid w:val="001726FE"/>
    <w:rsid w:val="001776DE"/>
    <w:rsid w:val="00182E74"/>
    <w:rsid w:val="001835E2"/>
    <w:rsid w:val="00184733"/>
    <w:rsid w:val="00197CE7"/>
    <w:rsid w:val="001A07C0"/>
    <w:rsid w:val="001A2447"/>
    <w:rsid w:val="001A25E3"/>
    <w:rsid w:val="001A71B3"/>
    <w:rsid w:val="001B203C"/>
    <w:rsid w:val="001D404F"/>
    <w:rsid w:val="001E51C9"/>
    <w:rsid w:val="001F1CF8"/>
    <w:rsid w:val="001F2A9F"/>
    <w:rsid w:val="001F458F"/>
    <w:rsid w:val="002008FB"/>
    <w:rsid w:val="00207E9D"/>
    <w:rsid w:val="002134B2"/>
    <w:rsid w:val="00215C8F"/>
    <w:rsid w:val="0022147A"/>
    <w:rsid w:val="00231D28"/>
    <w:rsid w:val="002325BF"/>
    <w:rsid w:val="002420CE"/>
    <w:rsid w:val="00244008"/>
    <w:rsid w:val="00260144"/>
    <w:rsid w:val="00271E32"/>
    <w:rsid w:val="00274C63"/>
    <w:rsid w:val="0027554F"/>
    <w:rsid w:val="00277E0F"/>
    <w:rsid w:val="00280688"/>
    <w:rsid w:val="0028251E"/>
    <w:rsid w:val="00282CEB"/>
    <w:rsid w:val="00283F72"/>
    <w:rsid w:val="00285B31"/>
    <w:rsid w:val="00287D7F"/>
    <w:rsid w:val="00293A51"/>
    <w:rsid w:val="00293E95"/>
    <w:rsid w:val="002B23D0"/>
    <w:rsid w:val="002B28C7"/>
    <w:rsid w:val="002B6079"/>
    <w:rsid w:val="002C504A"/>
    <w:rsid w:val="002C5E7B"/>
    <w:rsid w:val="002C6E7C"/>
    <w:rsid w:val="002D0883"/>
    <w:rsid w:val="002D57D1"/>
    <w:rsid w:val="002D7506"/>
    <w:rsid w:val="002D7F4B"/>
    <w:rsid w:val="002E39E1"/>
    <w:rsid w:val="002F5838"/>
    <w:rsid w:val="00300ED7"/>
    <w:rsid w:val="00302C46"/>
    <w:rsid w:val="00306851"/>
    <w:rsid w:val="003079E9"/>
    <w:rsid w:val="00310D7A"/>
    <w:rsid w:val="003136A5"/>
    <w:rsid w:val="00314F54"/>
    <w:rsid w:val="003168CC"/>
    <w:rsid w:val="00316A56"/>
    <w:rsid w:val="00330544"/>
    <w:rsid w:val="00342415"/>
    <w:rsid w:val="00343574"/>
    <w:rsid w:val="0034471D"/>
    <w:rsid w:val="0034665C"/>
    <w:rsid w:val="003537AD"/>
    <w:rsid w:val="00360B57"/>
    <w:rsid w:val="0037572C"/>
    <w:rsid w:val="00392B33"/>
    <w:rsid w:val="00396915"/>
    <w:rsid w:val="00396C18"/>
    <w:rsid w:val="003A4875"/>
    <w:rsid w:val="003B647E"/>
    <w:rsid w:val="003B6535"/>
    <w:rsid w:val="003B707A"/>
    <w:rsid w:val="003B78BF"/>
    <w:rsid w:val="003B7DBE"/>
    <w:rsid w:val="003C2EAF"/>
    <w:rsid w:val="003C31DD"/>
    <w:rsid w:val="003C60BC"/>
    <w:rsid w:val="003C735D"/>
    <w:rsid w:val="003E5591"/>
    <w:rsid w:val="003F0121"/>
    <w:rsid w:val="003F21B8"/>
    <w:rsid w:val="003F2485"/>
    <w:rsid w:val="003F6A79"/>
    <w:rsid w:val="003F74C4"/>
    <w:rsid w:val="004000DD"/>
    <w:rsid w:val="00400CEC"/>
    <w:rsid w:val="00405FB7"/>
    <w:rsid w:val="00406F1A"/>
    <w:rsid w:val="004110FD"/>
    <w:rsid w:val="00411EA8"/>
    <w:rsid w:val="004141BC"/>
    <w:rsid w:val="00425F9A"/>
    <w:rsid w:val="00433DCD"/>
    <w:rsid w:val="004557C1"/>
    <w:rsid w:val="00463FB5"/>
    <w:rsid w:val="00472BC1"/>
    <w:rsid w:val="0047634C"/>
    <w:rsid w:val="00486B2D"/>
    <w:rsid w:val="0049672E"/>
    <w:rsid w:val="004A4BB2"/>
    <w:rsid w:val="004A53D7"/>
    <w:rsid w:val="004B2C43"/>
    <w:rsid w:val="004D0181"/>
    <w:rsid w:val="004D430A"/>
    <w:rsid w:val="004D6E1C"/>
    <w:rsid w:val="004E29E8"/>
    <w:rsid w:val="004F2E4E"/>
    <w:rsid w:val="004F3812"/>
    <w:rsid w:val="004F4CCB"/>
    <w:rsid w:val="005016FF"/>
    <w:rsid w:val="005024DB"/>
    <w:rsid w:val="0050492A"/>
    <w:rsid w:val="0051005B"/>
    <w:rsid w:val="00514EAA"/>
    <w:rsid w:val="0053094E"/>
    <w:rsid w:val="00532C94"/>
    <w:rsid w:val="005342A1"/>
    <w:rsid w:val="00536C09"/>
    <w:rsid w:val="005538FE"/>
    <w:rsid w:val="00562994"/>
    <w:rsid w:val="005701C3"/>
    <w:rsid w:val="00573722"/>
    <w:rsid w:val="0057708E"/>
    <w:rsid w:val="005930A3"/>
    <w:rsid w:val="005941E2"/>
    <w:rsid w:val="005A746E"/>
    <w:rsid w:val="005B15F1"/>
    <w:rsid w:val="005B2A17"/>
    <w:rsid w:val="005C404E"/>
    <w:rsid w:val="005C4570"/>
    <w:rsid w:val="005C6858"/>
    <w:rsid w:val="005D7E61"/>
    <w:rsid w:val="005E4443"/>
    <w:rsid w:val="005E4B07"/>
    <w:rsid w:val="005E4D4E"/>
    <w:rsid w:val="005F7C94"/>
    <w:rsid w:val="00612ED6"/>
    <w:rsid w:val="00622D65"/>
    <w:rsid w:val="00626AC5"/>
    <w:rsid w:val="00630180"/>
    <w:rsid w:val="00645C9B"/>
    <w:rsid w:val="0065381E"/>
    <w:rsid w:val="00665059"/>
    <w:rsid w:val="00676E99"/>
    <w:rsid w:val="0068047A"/>
    <w:rsid w:val="00682FDD"/>
    <w:rsid w:val="00684531"/>
    <w:rsid w:val="00690B85"/>
    <w:rsid w:val="00694F8C"/>
    <w:rsid w:val="006A085F"/>
    <w:rsid w:val="006A2251"/>
    <w:rsid w:val="006A389F"/>
    <w:rsid w:val="006B40A2"/>
    <w:rsid w:val="006B47A8"/>
    <w:rsid w:val="006B6A27"/>
    <w:rsid w:val="006C743E"/>
    <w:rsid w:val="006D1BB1"/>
    <w:rsid w:val="006E0459"/>
    <w:rsid w:val="006E3886"/>
    <w:rsid w:val="006E753A"/>
    <w:rsid w:val="006F23F4"/>
    <w:rsid w:val="006F77C1"/>
    <w:rsid w:val="007012B2"/>
    <w:rsid w:val="00702502"/>
    <w:rsid w:val="00704C0D"/>
    <w:rsid w:val="00712BA7"/>
    <w:rsid w:val="007160D0"/>
    <w:rsid w:val="00720394"/>
    <w:rsid w:val="007245BF"/>
    <w:rsid w:val="00740254"/>
    <w:rsid w:val="00744048"/>
    <w:rsid w:val="007448CF"/>
    <w:rsid w:val="007450B5"/>
    <w:rsid w:val="00753941"/>
    <w:rsid w:val="00755897"/>
    <w:rsid w:val="00755A5F"/>
    <w:rsid w:val="00761357"/>
    <w:rsid w:val="00771E2A"/>
    <w:rsid w:val="00776EB1"/>
    <w:rsid w:val="007828B1"/>
    <w:rsid w:val="007846FA"/>
    <w:rsid w:val="00785122"/>
    <w:rsid w:val="0078563C"/>
    <w:rsid w:val="007863E9"/>
    <w:rsid w:val="00790317"/>
    <w:rsid w:val="00791E94"/>
    <w:rsid w:val="007A0303"/>
    <w:rsid w:val="007A4E75"/>
    <w:rsid w:val="007A6B58"/>
    <w:rsid w:val="007B150E"/>
    <w:rsid w:val="007B4597"/>
    <w:rsid w:val="007C02AF"/>
    <w:rsid w:val="007E0D78"/>
    <w:rsid w:val="007E43FD"/>
    <w:rsid w:val="007F3977"/>
    <w:rsid w:val="007F7A6B"/>
    <w:rsid w:val="008041CC"/>
    <w:rsid w:val="008047FB"/>
    <w:rsid w:val="00806A36"/>
    <w:rsid w:val="00810F49"/>
    <w:rsid w:val="008133C8"/>
    <w:rsid w:val="00813EA6"/>
    <w:rsid w:val="0081549F"/>
    <w:rsid w:val="0081622D"/>
    <w:rsid w:val="0081727B"/>
    <w:rsid w:val="00820493"/>
    <w:rsid w:val="00826995"/>
    <w:rsid w:val="0083167A"/>
    <w:rsid w:val="00833D53"/>
    <w:rsid w:val="00834FA4"/>
    <w:rsid w:val="00835594"/>
    <w:rsid w:val="008411B1"/>
    <w:rsid w:val="0086560F"/>
    <w:rsid w:val="00874C5E"/>
    <w:rsid w:val="0089258A"/>
    <w:rsid w:val="008A7122"/>
    <w:rsid w:val="008A7801"/>
    <w:rsid w:val="008B2E1A"/>
    <w:rsid w:val="008B66BB"/>
    <w:rsid w:val="008C6239"/>
    <w:rsid w:val="008C6CE4"/>
    <w:rsid w:val="008D342F"/>
    <w:rsid w:val="008D7D27"/>
    <w:rsid w:val="008E30ED"/>
    <w:rsid w:val="008F1054"/>
    <w:rsid w:val="008F2D6B"/>
    <w:rsid w:val="00905EB8"/>
    <w:rsid w:val="00912D58"/>
    <w:rsid w:val="00921365"/>
    <w:rsid w:val="00926FD9"/>
    <w:rsid w:val="0093057D"/>
    <w:rsid w:val="009340A7"/>
    <w:rsid w:val="00944A3D"/>
    <w:rsid w:val="00967735"/>
    <w:rsid w:val="00967911"/>
    <w:rsid w:val="00981FB8"/>
    <w:rsid w:val="00984EB2"/>
    <w:rsid w:val="0098531F"/>
    <w:rsid w:val="0099595E"/>
    <w:rsid w:val="00995F90"/>
    <w:rsid w:val="00997EBB"/>
    <w:rsid w:val="009A355D"/>
    <w:rsid w:val="009C209D"/>
    <w:rsid w:val="009C54F7"/>
    <w:rsid w:val="009D493C"/>
    <w:rsid w:val="009E13F1"/>
    <w:rsid w:val="009E5898"/>
    <w:rsid w:val="009F0149"/>
    <w:rsid w:val="009F342F"/>
    <w:rsid w:val="009F5011"/>
    <w:rsid w:val="009F5846"/>
    <w:rsid w:val="009F7284"/>
    <w:rsid w:val="00A041D0"/>
    <w:rsid w:val="00A21022"/>
    <w:rsid w:val="00A268B0"/>
    <w:rsid w:val="00A26AA7"/>
    <w:rsid w:val="00A34B8A"/>
    <w:rsid w:val="00A351F5"/>
    <w:rsid w:val="00A4074D"/>
    <w:rsid w:val="00A47C0E"/>
    <w:rsid w:val="00A75844"/>
    <w:rsid w:val="00A75CF0"/>
    <w:rsid w:val="00A76DDA"/>
    <w:rsid w:val="00A857DC"/>
    <w:rsid w:val="00A87FE7"/>
    <w:rsid w:val="00A905BC"/>
    <w:rsid w:val="00A97456"/>
    <w:rsid w:val="00AA25D7"/>
    <w:rsid w:val="00AB66FC"/>
    <w:rsid w:val="00AC2E55"/>
    <w:rsid w:val="00AC5A5B"/>
    <w:rsid w:val="00AC5D70"/>
    <w:rsid w:val="00AC70BF"/>
    <w:rsid w:val="00AD1805"/>
    <w:rsid w:val="00AD4141"/>
    <w:rsid w:val="00AE42D1"/>
    <w:rsid w:val="00B05480"/>
    <w:rsid w:val="00B07999"/>
    <w:rsid w:val="00B07BBF"/>
    <w:rsid w:val="00B16B32"/>
    <w:rsid w:val="00B2238C"/>
    <w:rsid w:val="00B304C4"/>
    <w:rsid w:val="00B32E10"/>
    <w:rsid w:val="00B43DDC"/>
    <w:rsid w:val="00B5427D"/>
    <w:rsid w:val="00B6299F"/>
    <w:rsid w:val="00B63E92"/>
    <w:rsid w:val="00B6587F"/>
    <w:rsid w:val="00B76A1C"/>
    <w:rsid w:val="00B8333B"/>
    <w:rsid w:val="00B85F97"/>
    <w:rsid w:val="00B86954"/>
    <w:rsid w:val="00B87951"/>
    <w:rsid w:val="00B87EFA"/>
    <w:rsid w:val="00BA0EA5"/>
    <w:rsid w:val="00BA21BF"/>
    <w:rsid w:val="00BA5D94"/>
    <w:rsid w:val="00BB1B6D"/>
    <w:rsid w:val="00BB5FE8"/>
    <w:rsid w:val="00BC252B"/>
    <w:rsid w:val="00BC5254"/>
    <w:rsid w:val="00BD4339"/>
    <w:rsid w:val="00BE0681"/>
    <w:rsid w:val="00BE0E34"/>
    <w:rsid w:val="00BE6A2E"/>
    <w:rsid w:val="00BE6B2D"/>
    <w:rsid w:val="00BF248D"/>
    <w:rsid w:val="00BF252E"/>
    <w:rsid w:val="00C02ADA"/>
    <w:rsid w:val="00C17BF5"/>
    <w:rsid w:val="00C22AA7"/>
    <w:rsid w:val="00C2719D"/>
    <w:rsid w:val="00C34F2B"/>
    <w:rsid w:val="00C403D9"/>
    <w:rsid w:val="00C45453"/>
    <w:rsid w:val="00C52541"/>
    <w:rsid w:val="00C80316"/>
    <w:rsid w:val="00C80F57"/>
    <w:rsid w:val="00C82BDD"/>
    <w:rsid w:val="00C84149"/>
    <w:rsid w:val="00C92FBD"/>
    <w:rsid w:val="00CB3BEB"/>
    <w:rsid w:val="00CB5F16"/>
    <w:rsid w:val="00CC1DA5"/>
    <w:rsid w:val="00CE0DB1"/>
    <w:rsid w:val="00CE4E4A"/>
    <w:rsid w:val="00CF511D"/>
    <w:rsid w:val="00D17170"/>
    <w:rsid w:val="00D2713C"/>
    <w:rsid w:val="00D32670"/>
    <w:rsid w:val="00D33740"/>
    <w:rsid w:val="00D454DE"/>
    <w:rsid w:val="00D5022A"/>
    <w:rsid w:val="00D5154F"/>
    <w:rsid w:val="00D52986"/>
    <w:rsid w:val="00D53996"/>
    <w:rsid w:val="00D5776B"/>
    <w:rsid w:val="00D65879"/>
    <w:rsid w:val="00D666C6"/>
    <w:rsid w:val="00D66D58"/>
    <w:rsid w:val="00D72EC8"/>
    <w:rsid w:val="00D76137"/>
    <w:rsid w:val="00D8072C"/>
    <w:rsid w:val="00D81603"/>
    <w:rsid w:val="00D83E53"/>
    <w:rsid w:val="00D96539"/>
    <w:rsid w:val="00DA3BA8"/>
    <w:rsid w:val="00DB6370"/>
    <w:rsid w:val="00DB7130"/>
    <w:rsid w:val="00DC09AE"/>
    <w:rsid w:val="00DC13F7"/>
    <w:rsid w:val="00DC278F"/>
    <w:rsid w:val="00DC7D1A"/>
    <w:rsid w:val="00DD41ED"/>
    <w:rsid w:val="00DE2AAC"/>
    <w:rsid w:val="00DE6973"/>
    <w:rsid w:val="00DF438D"/>
    <w:rsid w:val="00E00762"/>
    <w:rsid w:val="00E033DB"/>
    <w:rsid w:val="00E10898"/>
    <w:rsid w:val="00E11E5B"/>
    <w:rsid w:val="00E11F4C"/>
    <w:rsid w:val="00E14A6C"/>
    <w:rsid w:val="00E17B6F"/>
    <w:rsid w:val="00E22A99"/>
    <w:rsid w:val="00E23034"/>
    <w:rsid w:val="00E25048"/>
    <w:rsid w:val="00E31D6E"/>
    <w:rsid w:val="00E329E8"/>
    <w:rsid w:val="00E4318C"/>
    <w:rsid w:val="00E43882"/>
    <w:rsid w:val="00E463A3"/>
    <w:rsid w:val="00E472F3"/>
    <w:rsid w:val="00E57F34"/>
    <w:rsid w:val="00E608C5"/>
    <w:rsid w:val="00E66AF1"/>
    <w:rsid w:val="00E70241"/>
    <w:rsid w:val="00E8615C"/>
    <w:rsid w:val="00E90570"/>
    <w:rsid w:val="00E9169B"/>
    <w:rsid w:val="00E92CF1"/>
    <w:rsid w:val="00EA4923"/>
    <w:rsid w:val="00EA6401"/>
    <w:rsid w:val="00EB1DF5"/>
    <w:rsid w:val="00EB2584"/>
    <w:rsid w:val="00EB73A7"/>
    <w:rsid w:val="00ED08D5"/>
    <w:rsid w:val="00ED10D7"/>
    <w:rsid w:val="00EE76A4"/>
    <w:rsid w:val="00EF2E91"/>
    <w:rsid w:val="00EF31F9"/>
    <w:rsid w:val="00EF45E7"/>
    <w:rsid w:val="00F036B3"/>
    <w:rsid w:val="00F04945"/>
    <w:rsid w:val="00F0582D"/>
    <w:rsid w:val="00F17C71"/>
    <w:rsid w:val="00F2632B"/>
    <w:rsid w:val="00F3325D"/>
    <w:rsid w:val="00F43E94"/>
    <w:rsid w:val="00F44842"/>
    <w:rsid w:val="00F45150"/>
    <w:rsid w:val="00F50DA9"/>
    <w:rsid w:val="00F55EDD"/>
    <w:rsid w:val="00F62535"/>
    <w:rsid w:val="00F6692C"/>
    <w:rsid w:val="00F739E5"/>
    <w:rsid w:val="00F81C1B"/>
    <w:rsid w:val="00F83C07"/>
    <w:rsid w:val="00F85E70"/>
    <w:rsid w:val="00F92C1C"/>
    <w:rsid w:val="00F96387"/>
    <w:rsid w:val="00FA0DB1"/>
    <w:rsid w:val="00FA1510"/>
    <w:rsid w:val="00FB4534"/>
    <w:rsid w:val="00FC0C7A"/>
    <w:rsid w:val="00FC4169"/>
    <w:rsid w:val="00FD4C63"/>
    <w:rsid w:val="00FD65A8"/>
    <w:rsid w:val="00FE1680"/>
    <w:rsid w:val="00FF1632"/>
    <w:rsid w:val="00FF42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5F291B"/>
  <w15:docId w15:val="{D3D595A5-DDA4-C445-A5F1-4098648F8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252E"/>
    <w:pPr>
      <w:keepLines/>
      <w:tabs>
        <w:tab w:val="left" w:pos="851"/>
        <w:tab w:val="left" w:pos="1701"/>
        <w:tab w:val="left" w:pos="2552"/>
        <w:tab w:val="left" w:pos="3402"/>
        <w:tab w:val="left" w:pos="4253"/>
        <w:tab w:val="left" w:pos="5103"/>
        <w:tab w:val="left" w:pos="5954"/>
        <w:tab w:val="left" w:pos="6804"/>
        <w:tab w:val="left" w:pos="7655"/>
      </w:tabs>
      <w:ind w:left="851"/>
    </w:pPr>
    <w:rPr>
      <w:rFonts w:cs="Futura Hv"/>
      <w:sz w:val="22"/>
      <w:szCs w:val="26"/>
      <w:lang w:bidi="ar-BH"/>
    </w:rPr>
  </w:style>
  <w:style w:type="paragraph" w:styleId="Heading1">
    <w:name w:val="heading 1"/>
    <w:aliases w:val="Heading 1 char,Heading 1 Char,H1,Titre 11,t1.T1.Titre 1,t1,Titre1,chapitre,Main Section,R1,H11"/>
    <w:basedOn w:val="Normal"/>
    <w:next w:val="Normal"/>
    <w:link w:val="Heading1Char1"/>
    <w:uiPriority w:val="99"/>
    <w:qFormat/>
    <w:rsid w:val="00BF252E"/>
    <w:pPr>
      <w:keepNext/>
      <w:numPr>
        <w:numId w:val="1"/>
      </w:numPr>
      <w:spacing w:after="240"/>
      <w:outlineLvl w:val="0"/>
    </w:pPr>
    <w:rPr>
      <w:b/>
      <w:bCs/>
      <w:caps/>
      <w:kern w:val="28"/>
      <w:sz w:val="28"/>
      <w:szCs w:val="33"/>
    </w:rPr>
  </w:style>
  <w:style w:type="paragraph" w:styleId="Heading2">
    <w:name w:val="heading 2"/>
    <w:aliases w:val="h2,H2,Heading 2 Hidden,Heading + Dark Blue,Before:  12 pt,After: ..."/>
    <w:basedOn w:val="Heading1"/>
    <w:next w:val="Normal2"/>
    <w:link w:val="Heading2Char"/>
    <w:uiPriority w:val="99"/>
    <w:qFormat/>
    <w:rsid w:val="00BF252E"/>
    <w:pPr>
      <w:numPr>
        <w:ilvl w:val="1"/>
      </w:numPr>
      <w:outlineLvl w:val="1"/>
    </w:pPr>
    <w:rPr>
      <w:sz w:val="24"/>
      <w:szCs w:val="28"/>
    </w:rPr>
  </w:style>
  <w:style w:type="paragraph" w:styleId="Heading3">
    <w:name w:val="heading 3"/>
    <w:aliases w:val="H3,Sub Heading,(Shift Ctrl 3),h3"/>
    <w:basedOn w:val="Heading2"/>
    <w:next w:val="Normal"/>
    <w:link w:val="Heading3Char"/>
    <w:uiPriority w:val="99"/>
    <w:qFormat/>
    <w:rsid w:val="00BF252E"/>
    <w:pPr>
      <w:numPr>
        <w:ilvl w:val="2"/>
      </w:numPr>
      <w:outlineLvl w:val="2"/>
    </w:pPr>
    <w:rPr>
      <w:caps w:val="0"/>
    </w:rPr>
  </w:style>
  <w:style w:type="paragraph" w:styleId="Heading4">
    <w:name w:val="heading 4"/>
    <w:basedOn w:val="Heading3"/>
    <w:next w:val="Normal"/>
    <w:link w:val="Heading4Char"/>
    <w:uiPriority w:val="99"/>
    <w:qFormat/>
    <w:rsid w:val="00BF252E"/>
    <w:pPr>
      <w:numPr>
        <w:ilvl w:val="3"/>
      </w:numPr>
      <w:outlineLvl w:val="3"/>
    </w:pPr>
    <w:rPr>
      <w:i/>
      <w:iCs/>
    </w:rPr>
  </w:style>
  <w:style w:type="paragraph" w:styleId="Heading5">
    <w:name w:val="heading 5"/>
    <w:basedOn w:val="Normal"/>
    <w:next w:val="Normal"/>
    <w:link w:val="Heading5Char"/>
    <w:uiPriority w:val="99"/>
    <w:qFormat/>
    <w:rsid w:val="00BF252E"/>
    <w:pPr>
      <w:numPr>
        <w:ilvl w:val="4"/>
        <w:numId w:val="1"/>
      </w:numPr>
      <w:spacing w:before="240" w:after="60"/>
      <w:outlineLvl w:val="4"/>
    </w:pPr>
    <w:rPr>
      <w:b/>
      <w:bCs/>
    </w:rPr>
  </w:style>
  <w:style w:type="paragraph" w:styleId="Heading6">
    <w:name w:val="heading 6"/>
    <w:basedOn w:val="Normal"/>
    <w:next w:val="Normal"/>
    <w:link w:val="Heading6Char"/>
    <w:uiPriority w:val="99"/>
    <w:qFormat/>
    <w:rsid w:val="00BF252E"/>
    <w:pPr>
      <w:numPr>
        <w:ilvl w:val="5"/>
        <w:numId w:val="1"/>
      </w:numPr>
      <w:spacing w:before="240" w:after="60"/>
      <w:outlineLvl w:val="5"/>
    </w:pPr>
    <w:rPr>
      <w:rFonts w:ascii="Arial" w:hAnsi="Arial"/>
      <w:i/>
      <w:iCs/>
    </w:rPr>
  </w:style>
  <w:style w:type="paragraph" w:styleId="Heading7">
    <w:name w:val="heading 7"/>
    <w:basedOn w:val="Normal"/>
    <w:next w:val="Normal"/>
    <w:link w:val="Heading7Char"/>
    <w:uiPriority w:val="99"/>
    <w:qFormat/>
    <w:rsid w:val="00BF252E"/>
    <w:pPr>
      <w:numPr>
        <w:ilvl w:val="6"/>
        <w:numId w:val="1"/>
      </w:numPr>
      <w:spacing w:before="240" w:after="60"/>
      <w:outlineLvl w:val="6"/>
    </w:pPr>
    <w:rPr>
      <w:rFonts w:ascii="Arial" w:hAnsi="Arial"/>
      <w:sz w:val="20"/>
      <w:szCs w:val="24"/>
    </w:rPr>
  </w:style>
  <w:style w:type="paragraph" w:styleId="Heading8">
    <w:name w:val="heading 8"/>
    <w:basedOn w:val="Normal"/>
    <w:next w:val="Normal"/>
    <w:link w:val="Heading8Char"/>
    <w:uiPriority w:val="99"/>
    <w:qFormat/>
    <w:rsid w:val="00BF252E"/>
    <w:pPr>
      <w:numPr>
        <w:ilvl w:val="7"/>
        <w:numId w:val="1"/>
      </w:numPr>
      <w:spacing w:before="240" w:after="60"/>
      <w:outlineLvl w:val="7"/>
    </w:pPr>
    <w:rPr>
      <w:rFonts w:ascii="Arial" w:hAnsi="Arial"/>
      <w:i/>
      <w:iCs/>
      <w:sz w:val="20"/>
      <w:szCs w:val="24"/>
    </w:rPr>
  </w:style>
  <w:style w:type="paragraph" w:styleId="Heading9">
    <w:name w:val="heading 9"/>
    <w:basedOn w:val="Normal"/>
    <w:next w:val="Normal"/>
    <w:link w:val="Heading9Char"/>
    <w:uiPriority w:val="99"/>
    <w:qFormat/>
    <w:rsid w:val="00BF252E"/>
    <w:pPr>
      <w:numPr>
        <w:ilvl w:val="8"/>
        <w:numId w:val="1"/>
      </w:numPr>
      <w:spacing w:before="240" w:after="60"/>
      <w:outlineLvl w:val="8"/>
    </w:pPr>
    <w:rPr>
      <w:rFonts w:ascii="Arial" w:hAnsi="Arial"/>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1 char Char,Heading 1 Char Char,H1 Char,Titre 11 Char,t1.T1.Titre 1 Char,t1 Char,Titre1 Char,chapitre Char,Main Section Char,R1 Char,H11 Char"/>
    <w:link w:val="Heading1"/>
    <w:uiPriority w:val="99"/>
    <w:locked/>
    <w:rsid w:val="00BF252E"/>
    <w:rPr>
      <w:rFonts w:cs="Futura Hv"/>
      <w:b/>
      <w:bCs/>
      <w:caps/>
      <w:kern w:val="28"/>
      <w:sz w:val="28"/>
      <w:szCs w:val="33"/>
      <w:lang w:bidi="ar-BH"/>
    </w:rPr>
  </w:style>
  <w:style w:type="character" w:customStyle="1" w:styleId="Heading2Char">
    <w:name w:val="Heading 2 Char"/>
    <w:aliases w:val="h2 Char,H2 Char,Heading 2 Hidden Char,Heading + Dark Blue Char,Before:  12 pt Char,After: ... Char"/>
    <w:link w:val="Heading2"/>
    <w:uiPriority w:val="99"/>
    <w:locked/>
    <w:rsid w:val="00BF252E"/>
    <w:rPr>
      <w:rFonts w:cs="Futura Hv"/>
      <w:b/>
      <w:bCs/>
      <w:caps/>
      <w:kern w:val="28"/>
      <w:sz w:val="24"/>
      <w:szCs w:val="28"/>
      <w:lang w:bidi="ar-BH"/>
    </w:rPr>
  </w:style>
  <w:style w:type="character" w:customStyle="1" w:styleId="Heading3Char">
    <w:name w:val="Heading 3 Char"/>
    <w:aliases w:val="H3 Char,Sub Heading Char,(Shift Ctrl 3) Char,h3 Char"/>
    <w:link w:val="Heading3"/>
    <w:uiPriority w:val="99"/>
    <w:locked/>
    <w:rsid w:val="00BF252E"/>
    <w:rPr>
      <w:rFonts w:cs="Futura Hv"/>
      <w:b/>
      <w:bCs/>
      <w:kern w:val="28"/>
      <w:sz w:val="24"/>
      <w:szCs w:val="28"/>
      <w:lang w:bidi="ar-BH"/>
    </w:rPr>
  </w:style>
  <w:style w:type="character" w:customStyle="1" w:styleId="Heading4Char">
    <w:name w:val="Heading 4 Char"/>
    <w:link w:val="Heading4"/>
    <w:uiPriority w:val="99"/>
    <w:locked/>
    <w:rsid w:val="00BF252E"/>
    <w:rPr>
      <w:rFonts w:cs="Futura Hv"/>
      <w:b/>
      <w:bCs/>
      <w:i/>
      <w:iCs/>
      <w:kern w:val="28"/>
      <w:sz w:val="24"/>
      <w:szCs w:val="28"/>
      <w:lang w:bidi="ar-BH"/>
    </w:rPr>
  </w:style>
  <w:style w:type="character" w:customStyle="1" w:styleId="Heading5Char">
    <w:name w:val="Heading 5 Char"/>
    <w:link w:val="Heading5"/>
    <w:uiPriority w:val="99"/>
    <w:locked/>
    <w:rsid w:val="00BF252E"/>
    <w:rPr>
      <w:rFonts w:cs="Futura Hv"/>
      <w:b/>
      <w:bCs/>
      <w:sz w:val="22"/>
      <w:szCs w:val="26"/>
      <w:lang w:bidi="ar-BH"/>
    </w:rPr>
  </w:style>
  <w:style w:type="character" w:customStyle="1" w:styleId="Heading6Char">
    <w:name w:val="Heading 6 Char"/>
    <w:link w:val="Heading6"/>
    <w:uiPriority w:val="99"/>
    <w:locked/>
    <w:rsid w:val="00BF252E"/>
    <w:rPr>
      <w:rFonts w:ascii="Arial" w:hAnsi="Arial" w:cs="Futura Hv"/>
      <w:i/>
      <w:iCs/>
      <w:sz w:val="22"/>
      <w:szCs w:val="26"/>
      <w:lang w:bidi="ar-BH"/>
    </w:rPr>
  </w:style>
  <w:style w:type="character" w:customStyle="1" w:styleId="Heading7Char">
    <w:name w:val="Heading 7 Char"/>
    <w:link w:val="Heading7"/>
    <w:uiPriority w:val="99"/>
    <w:locked/>
    <w:rsid w:val="00BF252E"/>
    <w:rPr>
      <w:rFonts w:ascii="Arial" w:hAnsi="Arial" w:cs="Futura Hv"/>
      <w:szCs w:val="24"/>
      <w:lang w:bidi="ar-BH"/>
    </w:rPr>
  </w:style>
  <w:style w:type="character" w:customStyle="1" w:styleId="Heading8Char">
    <w:name w:val="Heading 8 Char"/>
    <w:link w:val="Heading8"/>
    <w:uiPriority w:val="99"/>
    <w:locked/>
    <w:rsid w:val="00BF252E"/>
    <w:rPr>
      <w:rFonts w:ascii="Arial" w:hAnsi="Arial" w:cs="Futura Hv"/>
      <w:i/>
      <w:iCs/>
      <w:szCs w:val="24"/>
      <w:lang w:bidi="ar-BH"/>
    </w:rPr>
  </w:style>
  <w:style w:type="character" w:customStyle="1" w:styleId="Heading9Char">
    <w:name w:val="Heading 9 Char"/>
    <w:link w:val="Heading9"/>
    <w:uiPriority w:val="99"/>
    <w:locked/>
    <w:rsid w:val="00BF252E"/>
    <w:rPr>
      <w:rFonts w:ascii="Arial" w:hAnsi="Arial" w:cs="Futura Hv"/>
      <w:i/>
      <w:iCs/>
      <w:sz w:val="18"/>
      <w:szCs w:val="21"/>
      <w:lang w:bidi="ar-BH"/>
    </w:rPr>
  </w:style>
  <w:style w:type="paragraph" w:customStyle="1" w:styleId="Normal2">
    <w:name w:val="Normal2"/>
    <w:basedOn w:val="Normal"/>
    <w:uiPriority w:val="99"/>
    <w:rsid w:val="00BF252E"/>
    <w:pPr>
      <w:ind w:left="1701"/>
    </w:pPr>
  </w:style>
  <w:style w:type="paragraph" w:styleId="BodyText">
    <w:name w:val="Body Text"/>
    <w:basedOn w:val="Normal"/>
    <w:link w:val="BodyTextChar"/>
    <w:uiPriority w:val="99"/>
    <w:rsid w:val="00BF252E"/>
    <w:pPr>
      <w:spacing w:line="240" w:lineRule="atLeast"/>
      <w:ind w:left="0"/>
    </w:pPr>
    <w:rPr>
      <w:color w:val="000000"/>
    </w:rPr>
  </w:style>
  <w:style w:type="character" w:customStyle="1" w:styleId="BodyTextChar">
    <w:name w:val="Body Text Char"/>
    <w:link w:val="BodyText"/>
    <w:uiPriority w:val="99"/>
    <w:semiHidden/>
    <w:locked/>
    <w:rsid w:val="00BF252E"/>
    <w:rPr>
      <w:rFonts w:cs="Futura Hv"/>
      <w:sz w:val="26"/>
      <w:szCs w:val="26"/>
      <w:lang w:val="en-US" w:eastAsia="en-US" w:bidi="ar-BH"/>
    </w:rPr>
  </w:style>
  <w:style w:type="character" w:styleId="Hyperlink">
    <w:name w:val="Hyperlink"/>
    <w:uiPriority w:val="99"/>
    <w:rsid w:val="00BF252E"/>
    <w:rPr>
      <w:rFonts w:cs="Times New Roman"/>
      <w:color w:val="0000FF"/>
      <w:u w:val="single"/>
    </w:rPr>
  </w:style>
  <w:style w:type="paragraph" w:customStyle="1" w:styleId="HPHeading1">
    <w:name w:val="HP Heading 1"/>
    <w:basedOn w:val="Normal"/>
    <w:uiPriority w:val="99"/>
    <w:rsid w:val="00BF252E"/>
    <w:pPr>
      <w:keepLines w:val="0"/>
      <w:tabs>
        <w:tab w:val="clear" w:pos="851"/>
        <w:tab w:val="clear" w:pos="1701"/>
        <w:tab w:val="clear" w:pos="2552"/>
        <w:tab w:val="clear" w:pos="3402"/>
        <w:tab w:val="clear" w:pos="4253"/>
        <w:tab w:val="clear" w:pos="5103"/>
        <w:tab w:val="clear" w:pos="5954"/>
        <w:tab w:val="clear" w:pos="6804"/>
        <w:tab w:val="clear" w:pos="7655"/>
      </w:tabs>
      <w:spacing w:after="200" w:line="240" w:lineRule="atLeast"/>
      <w:ind w:left="0"/>
      <w:outlineLvl w:val="0"/>
    </w:pPr>
    <w:rPr>
      <w:rFonts w:ascii="Futura Hv" w:hAnsi="Futura Hv" w:cs="Times New Roman"/>
      <w:color w:val="000080"/>
      <w:sz w:val="24"/>
      <w:szCs w:val="24"/>
      <w:lang w:bidi="ar-SA"/>
    </w:rPr>
  </w:style>
  <w:style w:type="paragraph" w:customStyle="1" w:styleId="Default">
    <w:name w:val="Default"/>
    <w:rsid w:val="00BF252E"/>
    <w:pPr>
      <w:widowControl w:val="0"/>
      <w:autoSpaceDE w:val="0"/>
      <w:autoSpaceDN w:val="0"/>
      <w:adjustRightInd w:val="0"/>
    </w:pPr>
    <w:rPr>
      <w:rFonts w:ascii="Arial" w:hAnsi="Arial" w:cs="Arial"/>
      <w:color w:val="000000"/>
      <w:sz w:val="24"/>
      <w:szCs w:val="24"/>
      <w:lang w:val="en-GB" w:eastAsia="en-GB"/>
    </w:rPr>
  </w:style>
  <w:style w:type="paragraph" w:customStyle="1" w:styleId="CM51">
    <w:name w:val="CM51"/>
    <w:basedOn w:val="Default"/>
    <w:next w:val="Default"/>
    <w:uiPriority w:val="99"/>
    <w:rsid w:val="00BF252E"/>
    <w:pPr>
      <w:spacing w:after="108"/>
    </w:pPr>
    <w:rPr>
      <w:rFonts w:cs="Times New Roman"/>
      <w:color w:val="auto"/>
    </w:rPr>
  </w:style>
  <w:style w:type="paragraph" w:customStyle="1" w:styleId="CM46">
    <w:name w:val="CM46"/>
    <w:basedOn w:val="Default"/>
    <w:next w:val="Default"/>
    <w:uiPriority w:val="99"/>
    <w:rsid w:val="00BF252E"/>
    <w:pPr>
      <w:spacing w:after="205"/>
    </w:pPr>
    <w:rPr>
      <w:rFonts w:cs="Times New Roman"/>
      <w:color w:val="auto"/>
    </w:rPr>
  </w:style>
  <w:style w:type="paragraph" w:customStyle="1" w:styleId="CM7">
    <w:name w:val="CM7"/>
    <w:basedOn w:val="Default"/>
    <w:next w:val="Default"/>
    <w:uiPriority w:val="99"/>
    <w:rsid w:val="00BF252E"/>
    <w:rPr>
      <w:rFonts w:cs="Times New Roman"/>
      <w:color w:val="auto"/>
    </w:rPr>
  </w:style>
  <w:style w:type="paragraph" w:customStyle="1" w:styleId="CM60">
    <w:name w:val="CM60"/>
    <w:basedOn w:val="Default"/>
    <w:next w:val="Default"/>
    <w:uiPriority w:val="99"/>
    <w:rsid w:val="00BF252E"/>
    <w:pPr>
      <w:spacing w:after="55"/>
    </w:pPr>
    <w:rPr>
      <w:rFonts w:cs="Times New Roman"/>
      <w:color w:val="auto"/>
    </w:rPr>
  </w:style>
  <w:style w:type="paragraph" w:customStyle="1" w:styleId="CM54">
    <w:name w:val="CM54"/>
    <w:basedOn w:val="Default"/>
    <w:next w:val="Default"/>
    <w:uiPriority w:val="99"/>
    <w:rsid w:val="00BF252E"/>
    <w:pPr>
      <w:spacing w:after="320"/>
    </w:pPr>
    <w:rPr>
      <w:rFonts w:cs="Times New Roman"/>
      <w:color w:val="auto"/>
    </w:rPr>
  </w:style>
  <w:style w:type="paragraph" w:customStyle="1" w:styleId="Normal3">
    <w:name w:val="Normal3"/>
    <w:basedOn w:val="Normal"/>
    <w:uiPriority w:val="99"/>
    <w:rsid w:val="00BF252E"/>
    <w:pPr>
      <w:ind w:left="2552"/>
    </w:pPr>
  </w:style>
  <w:style w:type="paragraph" w:customStyle="1" w:styleId="Normal4">
    <w:name w:val="Normal4"/>
    <w:basedOn w:val="Normal"/>
    <w:uiPriority w:val="99"/>
    <w:rsid w:val="00BF252E"/>
    <w:pPr>
      <w:ind w:left="3402"/>
    </w:pPr>
  </w:style>
  <w:style w:type="paragraph" w:styleId="TOC1">
    <w:name w:val="toc 1"/>
    <w:basedOn w:val="Normal"/>
    <w:next w:val="Normal"/>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spacing w:before="120" w:after="120"/>
      <w:ind w:left="0"/>
    </w:pPr>
    <w:rPr>
      <w:rFonts w:cs="Times New Roman"/>
      <w:b/>
      <w:bCs/>
      <w:caps/>
      <w:sz w:val="20"/>
      <w:szCs w:val="20"/>
    </w:rPr>
  </w:style>
  <w:style w:type="paragraph" w:customStyle="1" w:styleId="HPHeading2">
    <w:name w:val="HP Heading 2"/>
    <w:basedOn w:val="HPHeading1"/>
    <w:uiPriority w:val="99"/>
    <w:rsid w:val="00BF252E"/>
    <w:pPr>
      <w:ind w:left="1152"/>
      <w:outlineLvl w:val="1"/>
    </w:pPr>
  </w:style>
  <w:style w:type="paragraph" w:customStyle="1" w:styleId="HPBodyText">
    <w:name w:val="HP Body Text"/>
    <w:basedOn w:val="Normal"/>
    <w:uiPriority w:val="99"/>
    <w:rsid w:val="00BF252E"/>
    <w:pPr>
      <w:keepLines w:val="0"/>
      <w:tabs>
        <w:tab w:val="clear" w:pos="851"/>
        <w:tab w:val="clear" w:pos="1701"/>
        <w:tab w:val="clear" w:pos="2552"/>
        <w:tab w:val="clear" w:pos="3402"/>
        <w:tab w:val="clear" w:pos="4253"/>
        <w:tab w:val="clear" w:pos="5103"/>
        <w:tab w:val="clear" w:pos="5954"/>
        <w:tab w:val="clear" w:pos="6804"/>
        <w:tab w:val="clear" w:pos="7655"/>
      </w:tabs>
      <w:spacing w:after="200" w:line="220" w:lineRule="atLeast"/>
      <w:ind w:left="2304"/>
    </w:pPr>
    <w:rPr>
      <w:rFonts w:ascii="Futura Bk" w:hAnsi="Futura Bk" w:cs="Times New Roman"/>
      <w:szCs w:val="24"/>
      <w:lang w:bidi="ar-SA"/>
    </w:rPr>
  </w:style>
  <w:style w:type="paragraph" w:customStyle="1" w:styleId="CM56">
    <w:name w:val="CM56"/>
    <w:basedOn w:val="Default"/>
    <w:next w:val="Default"/>
    <w:uiPriority w:val="99"/>
    <w:rsid w:val="00BF252E"/>
    <w:pPr>
      <w:spacing w:after="430"/>
    </w:pPr>
    <w:rPr>
      <w:rFonts w:cs="Times New Roman"/>
      <w:color w:val="auto"/>
    </w:rPr>
  </w:style>
  <w:style w:type="paragraph" w:customStyle="1" w:styleId="CM58">
    <w:name w:val="CM58"/>
    <w:basedOn w:val="Default"/>
    <w:next w:val="Default"/>
    <w:uiPriority w:val="99"/>
    <w:rsid w:val="00BF252E"/>
    <w:pPr>
      <w:spacing w:after="573"/>
    </w:pPr>
    <w:rPr>
      <w:rFonts w:cs="Times New Roman"/>
      <w:color w:val="auto"/>
    </w:rPr>
  </w:style>
  <w:style w:type="paragraph" w:customStyle="1" w:styleId="CM55">
    <w:name w:val="CM55"/>
    <w:basedOn w:val="Default"/>
    <w:next w:val="Default"/>
    <w:uiPriority w:val="99"/>
    <w:rsid w:val="00BF252E"/>
    <w:pPr>
      <w:spacing w:after="245"/>
    </w:pPr>
    <w:rPr>
      <w:rFonts w:cs="Times New Roman"/>
      <w:color w:val="auto"/>
    </w:rPr>
  </w:style>
  <w:style w:type="paragraph" w:customStyle="1" w:styleId="CM24">
    <w:name w:val="CM24"/>
    <w:basedOn w:val="Default"/>
    <w:next w:val="Default"/>
    <w:uiPriority w:val="99"/>
    <w:rsid w:val="00BF252E"/>
    <w:rPr>
      <w:rFonts w:cs="Times New Roman"/>
      <w:color w:val="auto"/>
    </w:rPr>
  </w:style>
  <w:style w:type="paragraph" w:customStyle="1" w:styleId="CM44">
    <w:name w:val="CM44"/>
    <w:basedOn w:val="Default"/>
    <w:next w:val="Default"/>
    <w:uiPriority w:val="99"/>
    <w:rsid w:val="00BF252E"/>
    <w:pPr>
      <w:spacing w:after="635"/>
    </w:pPr>
    <w:rPr>
      <w:rFonts w:cs="Times New Roman"/>
      <w:color w:val="auto"/>
    </w:rPr>
  </w:style>
  <w:style w:type="paragraph" w:customStyle="1" w:styleId="CM1">
    <w:name w:val="CM1"/>
    <w:basedOn w:val="Default"/>
    <w:next w:val="Default"/>
    <w:uiPriority w:val="99"/>
    <w:rsid w:val="00BF252E"/>
    <w:pPr>
      <w:spacing w:line="226" w:lineRule="atLeast"/>
    </w:pPr>
    <w:rPr>
      <w:rFonts w:cs="Times New Roman"/>
      <w:color w:val="auto"/>
    </w:rPr>
  </w:style>
  <w:style w:type="paragraph" w:styleId="BalloonText">
    <w:name w:val="Balloon Text"/>
    <w:basedOn w:val="Normal"/>
    <w:link w:val="BalloonTextChar"/>
    <w:uiPriority w:val="99"/>
    <w:semiHidden/>
    <w:rsid w:val="00BF252E"/>
    <w:rPr>
      <w:rFonts w:ascii="Tahoma" w:hAnsi="Tahoma" w:cs="Courier New"/>
      <w:sz w:val="16"/>
      <w:szCs w:val="16"/>
    </w:rPr>
  </w:style>
  <w:style w:type="character" w:customStyle="1" w:styleId="BalloonTextChar">
    <w:name w:val="Balloon Text Char"/>
    <w:link w:val="BalloonText"/>
    <w:uiPriority w:val="99"/>
    <w:semiHidden/>
    <w:locked/>
    <w:rsid w:val="00BF252E"/>
    <w:rPr>
      <w:rFonts w:ascii="Tahoma" w:hAnsi="Tahoma" w:cs="Tahoma"/>
      <w:sz w:val="16"/>
      <w:szCs w:val="16"/>
      <w:lang w:val="en-US" w:eastAsia="en-US" w:bidi="ar-BH"/>
    </w:rPr>
  </w:style>
  <w:style w:type="paragraph" w:styleId="Header">
    <w:name w:val="header"/>
    <w:aliases w:val="ho,header odd,Alt Header,Heading 11,h,index"/>
    <w:basedOn w:val="Normal"/>
    <w:link w:val="HeaderChar"/>
    <w:uiPriority w:val="99"/>
    <w:rsid w:val="00BF252E"/>
    <w:pPr>
      <w:tabs>
        <w:tab w:val="clear" w:pos="851"/>
        <w:tab w:val="clear" w:pos="1701"/>
        <w:tab w:val="clear" w:pos="2552"/>
        <w:tab w:val="clear" w:pos="3402"/>
        <w:tab w:val="clear" w:pos="4253"/>
        <w:tab w:val="clear" w:pos="5103"/>
        <w:tab w:val="clear" w:pos="5954"/>
        <w:tab w:val="clear" w:pos="6804"/>
        <w:tab w:val="clear" w:pos="7655"/>
        <w:tab w:val="center" w:pos="4320"/>
        <w:tab w:val="right" w:pos="8640"/>
      </w:tabs>
    </w:pPr>
  </w:style>
  <w:style w:type="character" w:customStyle="1" w:styleId="HeaderChar">
    <w:name w:val="Header Char"/>
    <w:aliases w:val="ho Char,header odd Char,Alt Header Char,Heading 11 Char,h Char,index Char"/>
    <w:link w:val="Header"/>
    <w:uiPriority w:val="99"/>
    <w:semiHidden/>
    <w:locked/>
    <w:rsid w:val="00BF252E"/>
    <w:rPr>
      <w:rFonts w:cs="Futura Hv"/>
      <w:sz w:val="26"/>
      <w:szCs w:val="26"/>
      <w:lang w:val="en-US" w:eastAsia="en-US" w:bidi="ar-BH"/>
    </w:rPr>
  </w:style>
  <w:style w:type="paragraph" w:styleId="Footer">
    <w:name w:val="footer"/>
    <w:basedOn w:val="Normal"/>
    <w:link w:val="FooterChar"/>
    <w:uiPriority w:val="99"/>
    <w:rsid w:val="00BF252E"/>
    <w:pPr>
      <w:tabs>
        <w:tab w:val="clear" w:pos="851"/>
        <w:tab w:val="clear" w:pos="1701"/>
        <w:tab w:val="clear" w:pos="2552"/>
        <w:tab w:val="clear" w:pos="3402"/>
        <w:tab w:val="clear" w:pos="4253"/>
        <w:tab w:val="clear" w:pos="5103"/>
        <w:tab w:val="clear" w:pos="5954"/>
        <w:tab w:val="clear" w:pos="6804"/>
        <w:tab w:val="clear" w:pos="7655"/>
        <w:tab w:val="center" w:pos="4320"/>
        <w:tab w:val="right" w:pos="8640"/>
      </w:tabs>
    </w:pPr>
  </w:style>
  <w:style w:type="character" w:customStyle="1" w:styleId="FooterChar">
    <w:name w:val="Footer Char"/>
    <w:link w:val="Footer"/>
    <w:uiPriority w:val="99"/>
    <w:locked/>
    <w:rsid w:val="00BF252E"/>
    <w:rPr>
      <w:rFonts w:cs="Futura Hv"/>
      <w:sz w:val="26"/>
      <w:szCs w:val="26"/>
      <w:lang w:val="en-US" w:eastAsia="en-US" w:bidi="ar-BH"/>
    </w:rPr>
  </w:style>
  <w:style w:type="character" w:styleId="PageNumber">
    <w:name w:val="page number"/>
    <w:uiPriority w:val="99"/>
    <w:rsid w:val="00BF252E"/>
    <w:rPr>
      <w:rFonts w:cs="Times New Roman"/>
    </w:rPr>
  </w:style>
  <w:style w:type="paragraph" w:styleId="TOC2">
    <w:name w:val="toc 2"/>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220"/>
    </w:pPr>
    <w:rPr>
      <w:rFonts w:cs="Times New Roman"/>
      <w:smallCaps/>
      <w:sz w:val="20"/>
      <w:szCs w:val="20"/>
    </w:rPr>
  </w:style>
  <w:style w:type="paragraph" w:styleId="TOC3">
    <w:name w:val="toc 3"/>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440"/>
    </w:pPr>
    <w:rPr>
      <w:rFonts w:cs="Times New Roman"/>
      <w:i/>
      <w:iCs/>
      <w:sz w:val="20"/>
      <w:szCs w:val="20"/>
    </w:rPr>
  </w:style>
  <w:style w:type="paragraph" w:styleId="TOC4">
    <w:name w:val="toc 4"/>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660"/>
    </w:pPr>
    <w:rPr>
      <w:rFonts w:cs="Times New Roman"/>
      <w:sz w:val="18"/>
      <w:szCs w:val="18"/>
    </w:rPr>
  </w:style>
  <w:style w:type="paragraph" w:styleId="TOC5">
    <w:name w:val="toc 5"/>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880"/>
    </w:pPr>
    <w:rPr>
      <w:rFonts w:cs="Times New Roman"/>
      <w:sz w:val="18"/>
      <w:szCs w:val="18"/>
    </w:rPr>
  </w:style>
  <w:style w:type="paragraph" w:styleId="TOC6">
    <w:name w:val="toc 6"/>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100"/>
    </w:pPr>
    <w:rPr>
      <w:rFonts w:cs="Times New Roman"/>
      <w:sz w:val="18"/>
      <w:szCs w:val="18"/>
    </w:rPr>
  </w:style>
  <w:style w:type="paragraph" w:styleId="TOC7">
    <w:name w:val="toc 7"/>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320"/>
    </w:pPr>
    <w:rPr>
      <w:rFonts w:cs="Times New Roman"/>
      <w:sz w:val="18"/>
      <w:szCs w:val="18"/>
    </w:rPr>
  </w:style>
  <w:style w:type="paragraph" w:styleId="TOC8">
    <w:name w:val="toc 8"/>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540"/>
    </w:pPr>
    <w:rPr>
      <w:rFonts w:cs="Times New Roman"/>
      <w:sz w:val="18"/>
      <w:szCs w:val="18"/>
    </w:rPr>
  </w:style>
  <w:style w:type="paragraph" w:styleId="TOC9">
    <w:name w:val="toc 9"/>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760"/>
    </w:pPr>
    <w:rPr>
      <w:rFonts w:cs="Times New Roman"/>
      <w:sz w:val="18"/>
      <w:szCs w:val="18"/>
    </w:rPr>
  </w:style>
  <w:style w:type="paragraph" w:customStyle="1" w:styleId="CM59">
    <w:name w:val="CM59"/>
    <w:basedOn w:val="Default"/>
    <w:next w:val="Default"/>
    <w:uiPriority w:val="99"/>
    <w:rsid w:val="00BF252E"/>
    <w:pPr>
      <w:spacing w:after="768"/>
    </w:pPr>
    <w:rPr>
      <w:rFonts w:cs="Times New Roman"/>
      <w:color w:val="auto"/>
    </w:rPr>
  </w:style>
  <w:style w:type="paragraph" w:customStyle="1" w:styleId="CM57">
    <w:name w:val="CM57"/>
    <w:basedOn w:val="Default"/>
    <w:next w:val="Default"/>
    <w:uiPriority w:val="99"/>
    <w:rsid w:val="00BF252E"/>
    <w:pPr>
      <w:spacing w:after="475"/>
    </w:pPr>
    <w:rPr>
      <w:rFonts w:cs="Times New Roman"/>
      <w:color w:val="auto"/>
    </w:rPr>
  </w:style>
  <w:style w:type="paragraph" w:styleId="PlainText">
    <w:name w:val="Plain Text"/>
    <w:basedOn w:val="Normal"/>
    <w:link w:val="PlainTextChar"/>
    <w:uiPriority w:val="99"/>
    <w:rsid w:val="00BF252E"/>
    <w:pPr>
      <w:keepLines w:val="0"/>
      <w:tabs>
        <w:tab w:val="clear" w:pos="851"/>
        <w:tab w:val="clear" w:pos="1701"/>
        <w:tab w:val="clear" w:pos="2552"/>
        <w:tab w:val="clear" w:pos="3402"/>
        <w:tab w:val="clear" w:pos="4253"/>
        <w:tab w:val="clear" w:pos="5103"/>
        <w:tab w:val="clear" w:pos="5954"/>
        <w:tab w:val="clear" w:pos="6804"/>
        <w:tab w:val="clear" w:pos="7655"/>
      </w:tabs>
      <w:ind w:left="0"/>
    </w:pPr>
    <w:rPr>
      <w:rFonts w:ascii="Courier New" w:hAnsi="Courier New" w:cs="Times New Roman"/>
      <w:noProof/>
      <w:sz w:val="20"/>
      <w:szCs w:val="20"/>
      <w:lang w:bidi="ar-SA"/>
    </w:rPr>
  </w:style>
  <w:style w:type="character" w:customStyle="1" w:styleId="PlainTextChar">
    <w:name w:val="Plain Text Char"/>
    <w:link w:val="PlainText"/>
    <w:uiPriority w:val="99"/>
    <w:semiHidden/>
    <w:locked/>
    <w:rsid w:val="00BF252E"/>
    <w:rPr>
      <w:rFonts w:ascii="Courier New" w:hAnsi="Courier New" w:cs="Courier New"/>
      <w:sz w:val="20"/>
      <w:szCs w:val="20"/>
      <w:lang w:val="en-US" w:eastAsia="en-US" w:bidi="ar-BH"/>
    </w:rPr>
  </w:style>
  <w:style w:type="paragraph" w:styleId="TableofFigures">
    <w:name w:val="table of figures"/>
    <w:basedOn w:val="Normal"/>
    <w:next w:val="Normal"/>
    <w:uiPriority w:val="99"/>
    <w:semiHidden/>
    <w:rsid w:val="00BF252E"/>
    <w:pPr>
      <w:keepLines w:val="0"/>
      <w:widowControl w:val="0"/>
      <w:tabs>
        <w:tab w:val="clear" w:pos="851"/>
        <w:tab w:val="clear" w:pos="1701"/>
        <w:tab w:val="clear" w:pos="2552"/>
        <w:tab w:val="clear" w:pos="3402"/>
        <w:tab w:val="clear" w:pos="4253"/>
        <w:tab w:val="clear" w:pos="5103"/>
        <w:tab w:val="clear" w:pos="5954"/>
        <w:tab w:val="clear" w:pos="6804"/>
        <w:tab w:val="clear" w:pos="7655"/>
      </w:tabs>
      <w:ind w:left="440" w:hanging="440"/>
      <w:jc w:val="both"/>
    </w:pPr>
    <w:rPr>
      <w:rFonts w:ascii="Verdana" w:hAnsi="Verdana" w:cs="Times New Roman"/>
      <w:color w:val="333399"/>
      <w:sz w:val="20"/>
      <w:szCs w:val="20"/>
      <w:lang w:eastAsia="fr-FR" w:bidi="ar-SA"/>
    </w:rPr>
  </w:style>
  <w:style w:type="paragraph" w:styleId="Caption">
    <w:name w:val="caption"/>
    <w:basedOn w:val="Normal"/>
    <w:next w:val="Normal"/>
    <w:uiPriority w:val="99"/>
    <w:qFormat/>
    <w:rsid w:val="00BF252E"/>
    <w:rPr>
      <w:b/>
      <w:bCs/>
      <w:sz w:val="20"/>
      <w:szCs w:val="20"/>
    </w:rPr>
  </w:style>
  <w:style w:type="character" w:styleId="CommentReference">
    <w:name w:val="annotation reference"/>
    <w:uiPriority w:val="99"/>
    <w:semiHidden/>
    <w:rsid w:val="00DE2AAC"/>
    <w:rPr>
      <w:rFonts w:cs="Times New Roman"/>
      <w:sz w:val="16"/>
      <w:szCs w:val="16"/>
    </w:rPr>
  </w:style>
  <w:style w:type="paragraph" w:styleId="CommentText">
    <w:name w:val="annotation text"/>
    <w:basedOn w:val="Normal"/>
    <w:link w:val="CommentTextChar"/>
    <w:uiPriority w:val="99"/>
    <w:semiHidden/>
    <w:rsid w:val="00DE2AAC"/>
    <w:rPr>
      <w:sz w:val="20"/>
      <w:szCs w:val="20"/>
    </w:rPr>
  </w:style>
  <w:style w:type="character" w:customStyle="1" w:styleId="CommentTextChar">
    <w:name w:val="Comment Text Char"/>
    <w:link w:val="CommentText"/>
    <w:uiPriority w:val="99"/>
    <w:semiHidden/>
    <w:locked/>
    <w:rsid w:val="00DE2AAC"/>
    <w:rPr>
      <w:rFonts w:cs="Futura Hv"/>
      <w:sz w:val="20"/>
      <w:szCs w:val="20"/>
      <w:lang w:val="en-US" w:eastAsia="en-US" w:bidi="ar-BH"/>
    </w:rPr>
  </w:style>
  <w:style w:type="paragraph" w:styleId="CommentSubject">
    <w:name w:val="annotation subject"/>
    <w:basedOn w:val="CommentText"/>
    <w:next w:val="CommentText"/>
    <w:link w:val="CommentSubjectChar"/>
    <w:uiPriority w:val="99"/>
    <w:semiHidden/>
    <w:rsid w:val="00DE2AAC"/>
    <w:rPr>
      <w:b/>
      <w:bCs/>
    </w:rPr>
  </w:style>
  <w:style w:type="character" w:customStyle="1" w:styleId="CommentSubjectChar">
    <w:name w:val="Comment Subject Char"/>
    <w:link w:val="CommentSubject"/>
    <w:uiPriority w:val="99"/>
    <w:semiHidden/>
    <w:locked/>
    <w:rsid w:val="00DE2AAC"/>
    <w:rPr>
      <w:rFonts w:cs="Futura Hv"/>
      <w:b/>
      <w:bCs/>
      <w:sz w:val="20"/>
      <w:szCs w:val="20"/>
      <w:lang w:val="en-US" w:eastAsia="en-US" w:bidi="ar-BH"/>
    </w:rPr>
  </w:style>
  <w:style w:type="paragraph" w:styleId="ListParagraph">
    <w:name w:val="List Paragraph"/>
    <w:aliases w:val="List Paragraph (numbered (a)),Noise heading,RUS List,Rec para,No Spacing1,List Paragraph Char Char Char,Paragraph,Bullet EY,Normal bullet 2,List Paragraph1,Bullet list,List Paragraph Red,Resume Title,Citation List,Lettre d'introduction,L"/>
    <w:basedOn w:val="Normal"/>
    <w:link w:val="ListParagraphChar"/>
    <w:uiPriority w:val="34"/>
    <w:qFormat/>
    <w:rsid w:val="005701C3"/>
    <w:pPr>
      <w:keepLines w:val="0"/>
      <w:tabs>
        <w:tab w:val="clear" w:pos="851"/>
        <w:tab w:val="clear" w:pos="1701"/>
        <w:tab w:val="clear" w:pos="2552"/>
        <w:tab w:val="clear" w:pos="3402"/>
        <w:tab w:val="clear" w:pos="4253"/>
        <w:tab w:val="clear" w:pos="5103"/>
        <w:tab w:val="clear" w:pos="5954"/>
        <w:tab w:val="clear" w:pos="6804"/>
        <w:tab w:val="clear" w:pos="7655"/>
      </w:tabs>
      <w:spacing w:after="200" w:line="276" w:lineRule="auto"/>
      <w:ind w:left="720"/>
      <w:contextualSpacing/>
    </w:pPr>
    <w:rPr>
      <w:rFonts w:ascii="Calibri" w:eastAsia="Calibri" w:hAnsi="Calibri" w:cs="Times New Roman"/>
      <w:szCs w:val="22"/>
      <w:lang w:bidi="ar-SA"/>
    </w:rPr>
  </w:style>
  <w:style w:type="table" w:styleId="TableGrid">
    <w:name w:val="Table Grid"/>
    <w:basedOn w:val="TableNormal"/>
    <w:uiPriority w:val="59"/>
    <w:locked/>
    <w:rsid w:val="005701C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121697"/>
    <w:pPr>
      <w:keepLines w:val="0"/>
      <w:tabs>
        <w:tab w:val="clear" w:pos="851"/>
        <w:tab w:val="clear" w:pos="1701"/>
        <w:tab w:val="clear" w:pos="2552"/>
        <w:tab w:val="clear" w:pos="3402"/>
        <w:tab w:val="clear" w:pos="4253"/>
        <w:tab w:val="clear" w:pos="5103"/>
        <w:tab w:val="clear" w:pos="5954"/>
        <w:tab w:val="clear" w:pos="6804"/>
        <w:tab w:val="clear" w:pos="7655"/>
      </w:tabs>
      <w:spacing w:before="100" w:beforeAutospacing="1" w:after="100" w:afterAutospacing="1"/>
      <w:ind w:left="0"/>
    </w:pPr>
    <w:rPr>
      <w:rFonts w:cs="Times New Roman"/>
      <w:sz w:val="24"/>
      <w:szCs w:val="24"/>
      <w:lang w:bidi="ar-SA"/>
    </w:rPr>
  </w:style>
  <w:style w:type="paragraph" w:styleId="Revision">
    <w:name w:val="Revision"/>
    <w:hidden/>
    <w:uiPriority w:val="99"/>
    <w:semiHidden/>
    <w:rsid w:val="00CB3BEB"/>
    <w:rPr>
      <w:rFonts w:cs="Futura Hv"/>
      <w:sz w:val="22"/>
      <w:szCs w:val="26"/>
      <w:lang w:bidi="ar-BH"/>
    </w:rPr>
  </w:style>
  <w:style w:type="paragraph" w:styleId="NormalWeb">
    <w:name w:val="Normal (Web)"/>
    <w:basedOn w:val="Normal"/>
    <w:uiPriority w:val="99"/>
    <w:unhideWhenUsed/>
    <w:rsid w:val="0013404C"/>
    <w:pPr>
      <w:keepLines w:val="0"/>
      <w:tabs>
        <w:tab w:val="clear" w:pos="851"/>
        <w:tab w:val="clear" w:pos="1701"/>
        <w:tab w:val="clear" w:pos="2552"/>
        <w:tab w:val="clear" w:pos="3402"/>
        <w:tab w:val="clear" w:pos="4253"/>
        <w:tab w:val="clear" w:pos="5103"/>
        <w:tab w:val="clear" w:pos="5954"/>
        <w:tab w:val="clear" w:pos="6804"/>
        <w:tab w:val="clear" w:pos="7655"/>
      </w:tabs>
      <w:spacing w:before="100" w:beforeAutospacing="1" w:after="100" w:afterAutospacing="1"/>
      <w:ind w:left="0"/>
    </w:pPr>
    <w:rPr>
      <w:rFonts w:ascii="SimSun" w:eastAsia="SimSun" w:hAnsi="SimSun" w:cs="SimSun"/>
      <w:sz w:val="24"/>
      <w:szCs w:val="24"/>
      <w:lang w:eastAsia="zh-CN" w:bidi="ar-SA"/>
    </w:rPr>
  </w:style>
  <w:style w:type="character" w:customStyle="1" w:styleId="ListParagraphChar">
    <w:name w:val="List Paragraph Char"/>
    <w:aliases w:val="List Paragraph (numbered (a)) Char,Noise heading Char,RUS List Char,Rec para Char,No Spacing1 Char,List Paragraph Char Char Char Char,Paragraph Char,Bullet EY Char,Normal bullet 2 Char,List Paragraph1 Char,Bullet list Char,L Char"/>
    <w:link w:val="ListParagraph"/>
    <w:uiPriority w:val="34"/>
    <w:qFormat/>
    <w:locked/>
    <w:rsid w:val="00720394"/>
    <w:rPr>
      <w:rFonts w:ascii="Calibri" w:eastAsia="Calibri" w:hAnsi="Calibri"/>
      <w:sz w:val="22"/>
      <w:szCs w:val="22"/>
    </w:rPr>
  </w:style>
  <w:style w:type="character" w:customStyle="1" w:styleId="normaltextrun">
    <w:name w:val="normaltextrun"/>
    <w:basedOn w:val="DefaultParagraphFont"/>
    <w:rsid w:val="00FC0C7A"/>
  </w:style>
  <w:style w:type="paragraph" w:styleId="FootnoteText">
    <w:name w:val="footnote text"/>
    <w:basedOn w:val="Normal"/>
    <w:link w:val="FootnoteTextChar"/>
    <w:uiPriority w:val="99"/>
    <w:unhideWhenUsed/>
    <w:rsid w:val="00035E3A"/>
    <w:pPr>
      <w:keepLines w:val="0"/>
      <w:tabs>
        <w:tab w:val="clear" w:pos="851"/>
        <w:tab w:val="clear" w:pos="1701"/>
        <w:tab w:val="clear" w:pos="2552"/>
        <w:tab w:val="clear" w:pos="3402"/>
        <w:tab w:val="clear" w:pos="4253"/>
        <w:tab w:val="clear" w:pos="5103"/>
        <w:tab w:val="clear" w:pos="5954"/>
        <w:tab w:val="clear" w:pos="6804"/>
        <w:tab w:val="clear" w:pos="7655"/>
      </w:tabs>
      <w:ind w:left="0"/>
      <w:jc w:val="both"/>
    </w:pPr>
    <w:rPr>
      <w:rFonts w:ascii="Arial" w:eastAsia="SimSun" w:hAnsi="Arial" w:cs="Times New Roman"/>
      <w:sz w:val="20"/>
      <w:szCs w:val="20"/>
      <w:lang w:val="en-MY" w:bidi="ar-SA"/>
    </w:rPr>
  </w:style>
  <w:style w:type="character" w:customStyle="1" w:styleId="FootnoteTextChar">
    <w:name w:val="Footnote Text Char"/>
    <w:basedOn w:val="DefaultParagraphFont"/>
    <w:link w:val="FootnoteText"/>
    <w:uiPriority w:val="99"/>
    <w:rsid w:val="00035E3A"/>
    <w:rPr>
      <w:rFonts w:ascii="Arial" w:eastAsia="SimSun" w:hAnsi="Arial"/>
      <w:lang w:val="en-MY"/>
    </w:rPr>
  </w:style>
  <w:style w:type="character" w:styleId="FootnoteReference">
    <w:name w:val="footnote reference"/>
    <w:basedOn w:val="DefaultParagraphFont"/>
    <w:uiPriority w:val="99"/>
    <w:semiHidden/>
    <w:unhideWhenUsed/>
    <w:rsid w:val="00035E3A"/>
    <w:rPr>
      <w:vertAlign w:val="superscript"/>
    </w:rPr>
  </w:style>
  <w:style w:type="paragraph" w:customStyle="1" w:styleId="TableParagraph">
    <w:name w:val="Table Paragraph"/>
    <w:basedOn w:val="Normal"/>
    <w:uiPriority w:val="1"/>
    <w:qFormat/>
    <w:rsid w:val="00F50DA9"/>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ind w:left="110"/>
    </w:pPr>
    <w:rPr>
      <w:rFonts w:cs="Times New Roman"/>
      <w:szCs w:val="22"/>
      <w:lang w:bidi="ar-SA"/>
    </w:rPr>
  </w:style>
  <w:style w:type="paragraph" w:customStyle="1" w:styleId="AngebotFietext">
    <w:name w:val="Angebot_Fießtext"/>
    <w:basedOn w:val="Normal"/>
    <w:rsid w:val="00532C94"/>
    <w:pPr>
      <w:keepLines w:val="0"/>
      <w:tabs>
        <w:tab w:val="clear" w:pos="851"/>
        <w:tab w:val="clear" w:pos="1701"/>
        <w:tab w:val="clear" w:pos="2552"/>
        <w:tab w:val="clear" w:pos="3402"/>
        <w:tab w:val="clear" w:pos="4253"/>
        <w:tab w:val="clear" w:pos="5103"/>
        <w:tab w:val="clear" w:pos="5954"/>
        <w:tab w:val="clear" w:pos="6804"/>
        <w:tab w:val="clear" w:pos="7655"/>
      </w:tabs>
      <w:spacing w:after="120" w:line="252" w:lineRule="auto"/>
      <w:ind w:left="0"/>
      <w:jc w:val="both"/>
    </w:pPr>
    <w:rPr>
      <w:rFonts w:ascii="Helvetica" w:eastAsiaTheme="minorEastAsia" w:hAnsi="Helvetica" w:cstheme="minorBidi"/>
      <w:szCs w:val="24"/>
      <w:lang w:val="de-DE" w:eastAsia="de-DE" w:bidi="ar-SA"/>
    </w:rPr>
  </w:style>
  <w:style w:type="paragraph" w:customStyle="1" w:styleId="MediumGrid21">
    <w:name w:val="Medium Grid 21"/>
    <w:uiPriority w:val="1"/>
    <w:qFormat/>
    <w:rsid w:val="00B87EFA"/>
    <w:rPr>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59866">
      <w:bodyDiv w:val="1"/>
      <w:marLeft w:val="0"/>
      <w:marRight w:val="0"/>
      <w:marTop w:val="0"/>
      <w:marBottom w:val="0"/>
      <w:divBdr>
        <w:top w:val="none" w:sz="0" w:space="0" w:color="auto"/>
        <w:left w:val="none" w:sz="0" w:space="0" w:color="auto"/>
        <w:bottom w:val="none" w:sz="0" w:space="0" w:color="auto"/>
        <w:right w:val="none" w:sz="0" w:space="0" w:color="auto"/>
      </w:divBdr>
    </w:div>
    <w:div w:id="198857312">
      <w:bodyDiv w:val="1"/>
      <w:marLeft w:val="0"/>
      <w:marRight w:val="0"/>
      <w:marTop w:val="0"/>
      <w:marBottom w:val="0"/>
      <w:divBdr>
        <w:top w:val="none" w:sz="0" w:space="0" w:color="auto"/>
        <w:left w:val="none" w:sz="0" w:space="0" w:color="auto"/>
        <w:bottom w:val="none" w:sz="0" w:space="0" w:color="auto"/>
        <w:right w:val="none" w:sz="0" w:space="0" w:color="auto"/>
      </w:divBdr>
    </w:div>
    <w:div w:id="315963834">
      <w:bodyDiv w:val="1"/>
      <w:marLeft w:val="0"/>
      <w:marRight w:val="0"/>
      <w:marTop w:val="0"/>
      <w:marBottom w:val="0"/>
      <w:divBdr>
        <w:top w:val="none" w:sz="0" w:space="0" w:color="auto"/>
        <w:left w:val="none" w:sz="0" w:space="0" w:color="auto"/>
        <w:bottom w:val="none" w:sz="0" w:space="0" w:color="auto"/>
        <w:right w:val="none" w:sz="0" w:space="0" w:color="auto"/>
      </w:divBdr>
    </w:div>
    <w:div w:id="440881598">
      <w:bodyDiv w:val="1"/>
      <w:marLeft w:val="0"/>
      <w:marRight w:val="0"/>
      <w:marTop w:val="0"/>
      <w:marBottom w:val="0"/>
      <w:divBdr>
        <w:top w:val="none" w:sz="0" w:space="0" w:color="auto"/>
        <w:left w:val="none" w:sz="0" w:space="0" w:color="auto"/>
        <w:bottom w:val="none" w:sz="0" w:space="0" w:color="auto"/>
        <w:right w:val="none" w:sz="0" w:space="0" w:color="auto"/>
      </w:divBdr>
    </w:div>
    <w:div w:id="636185005">
      <w:bodyDiv w:val="1"/>
      <w:marLeft w:val="0"/>
      <w:marRight w:val="0"/>
      <w:marTop w:val="0"/>
      <w:marBottom w:val="0"/>
      <w:divBdr>
        <w:top w:val="none" w:sz="0" w:space="0" w:color="auto"/>
        <w:left w:val="none" w:sz="0" w:space="0" w:color="auto"/>
        <w:bottom w:val="none" w:sz="0" w:space="0" w:color="auto"/>
        <w:right w:val="none" w:sz="0" w:space="0" w:color="auto"/>
      </w:divBdr>
    </w:div>
    <w:div w:id="823157454">
      <w:bodyDiv w:val="1"/>
      <w:marLeft w:val="0"/>
      <w:marRight w:val="0"/>
      <w:marTop w:val="0"/>
      <w:marBottom w:val="0"/>
      <w:divBdr>
        <w:top w:val="none" w:sz="0" w:space="0" w:color="auto"/>
        <w:left w:val="none" w:sz="0" w:space="0" w:color="auto"/>
        <w:bottom w:val="none" w:sz="0" w:space="0" w:color="auto"/>
        <w:right w:val="none" w:sz="0" w:space="0" w:color="auto"/>
      </w:divBdr>
    </w:div>
    <w:div w:id="868302001">
      <w:bodyDiv w:val="1"/>
      <w:marLeft w:val="0"/>
      <w:marRight w:val="0"/>
      <w:marTop w:val="0"/>
      <w:marBottom w:val="0"/>
      <w:divBdr>
        <w:top w:val="none" w:sz="0" w:space="0" w:color="auto"/>
        <w:left w:val="none" w:sz="0" w:space="0" w:color="auto"/>
        <w:bottom w:val="none" w:sz="0" w:space="0" w:color="auto"/>
        <w:right w:val="none" w:sz="0" w:space="0" w:color="auto"/>
      </w:divBdr>
    </w:div>
    <w:div w:id="989092137">
      <w:bodyDiv w:val="1"/>
      <w:marLeft w:val="0"/>
      <w:marRight w:val="0"/>
      <w:marTop w:val="0"/>
      <w:marBottom w:val="0"/>
      <w:divBdr>
        <w:top w:val="none" w:sz="0" w:space="0" w:color="auto"/>
        <w:left w:val="none" w:sz="0" w:space="0" w:color="auto"/>
        <w:bottom w:val="none" w:sz="0" w:space="0" w:color="auto"/>
        <w:right w:val="none" w:sz="0" w:space="0" w:color="auto"/>
      </w:divBdr>
    </w:div>
    <w:div w:id="1141965166">
      <w:bodyDiv w:val="1"/>
      <w:marLeft w:val="0"/>
      <w:marRight w:val="0"/>
      <w:marTop w:val="0"/>
      <w:marBottom w:val="0"/>
      <w:divBdr>
        <w:top w:val="none" w:sz="0" w:space="0" w:color="auto"/>
        <w:left w:val="none" w:sz="0" w:space="0" w:color="auto"/>
        <w:bottom w:val="none" w:sz="0" w:space="0" w:color="auto"/>
        <w:right w:val="none" w:sz="0" w:space="0" w:color="auto"/>
      </w:divBdr>
    </w:div>
    <w:div w:id="1228610426">
      <w:bodyDiv w:val="1"/>
      <w:marLeft w:val="0"/>
      <w:marRight w:val="0"/>
      <w:marTop w:val="0"/>
      <w:marBottom w:val="0"/>
      <w:divBdr>
        <w:top w:val="none" w:sz="0" w:space="0" w:color="auto"/>
        <w:left w:val="none" w:sz="0" w:space="0" w:color="auto"/>
        <w:bottom w:val="none" w:sz="0" w:space="0" w:color="auto"/>
        <w:right w:val="none" w:sz="0" w:space="0" w:color="auto"/>
      </w:divBdr>
    </w:div>
    <w:div w:id="1834758115">
      <w:bodyDiv w:val="1"/>
      <w:marLeft w:val="0"/>
      <w:marRight w:val="0"/>
      <w:marTop w:val="0"/>
      <w:marBottom w:val="0"/>
      <w:divBdr>
        <w:top w:val="none" w:sz="0" w:space="0" w:color="auto"/>
        <w:left w:val="none" w:sz="0" w:space="0" w:color="auto"/>
        <w:bottom w:val="none" w:sz="0" w:space="0" w:color="auto"/>
        <w:right w:val="none" w:sz="0" w:space="0" w:color="auto"/>
      </w:divBdr>
    </w:div>
    <w:div w:id="1926498209">
      <w:bodyDiv w:val="1"/>
      <w:marLeft w:val="0"/>
      <w:marRight w:val="0"/>
      <w:marTop w:val="0"/>
      <w:marBottom w:val="0"/>
      <w:divBdr>
        <w:top w:val="none" w:sz="0" w:space="0" w:color="auto"/>
        <w:left w:val="none" w:sz="0" w:space="0" w:color="auto"/>
        <w:bottom w:val="none" w:sz="0" w:space="0" w:color="auto"/>
        <w:right w:val="none" w:sz="0" w:space="0" w:color="auto"/>
      </w:divBdr>
    </w:div>
    <w:div w:id="199317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asean.or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ocurement@asean.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241AFD4926DA4FA16AD5893C1367CE" ma:contentTypeVersion="1" ma:contentTypeDescription="Create a new document." ma:contentTypeScope="" ma:versionID="836118b1ebd14fb4ff6af9d8902ac74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51DB1-2142-42BE-83F0-C513BD4E4F44}">
  <ds:schemaRefs>
    <ds:schemaRef ds:uri="http://schemas.microsoft.com/sharepoint/v3/contenttype/forms"/>
  </ds:schemaRefs>
</ds:datastoreItem>
</file>

<file path=customXml/itemProps2.xml><?xml version="1.0" encoding="utf-8"?>
<ds:datastoreItem xmlns:ds="http://schemas.openxmlformats.org/officeDocument/2006/customXml" ds:itemID="{EBDE258E-41B2-4798-B5A2-65DA49049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2A043C-DB1D-4E9D-AB94-0D5017DFEF1F}">
  <ds:schemaRef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8A49617-1190-4E44-B8B2-3C30249C2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16</Pages>
  <Words>2837</Words>
  <Characters>17062</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RFP Template</vt:lpstr>
    </vt:vector>
  </TitlesOfParts>
  <Company>Devoteam Middle East</Company>
  <LinksUpToDate>false</LinksUpToDate>
  <CharactersWithSpaces>19860</CharactersWithSpaces>
  <SharedDoc>false</SharedDoc>
  <HLinks>
    <vt:vector size="12" baseType="variant">
      <vt:variant>
        <vt:i4>1966116</vt:i4>
      </vt:variant>
      <vt:variant>
        <vt:i4>3</vt:i4>
      </vt:variant>
      <vt:variant>
        <vt:i4>0</vt:i4>
      </vt:variant>
      <vt:variant>
        <vt:i4>5</vt:i4>
      </vt:variant>
      <vt:variant>
        <vt:lpwstr>mailto:procurement@asean.org</vt:lpwstr>
      </vt:variant>
      <vt:variant>
        <vt:lpwstr/>
      </vt:variant>
      <vt:variant>
        <vt:i4>1966116</vt:i4>
      </vt:variant>
      <vt:variant>
        <vt:i4>0</vt:i4>
      </vt:variant>
      <vt:variant>
        <vt:i4>0</vt:i4>
      </vt:variant>
      <vt:variant>
        <vt:i4>5</vt:i4>
      </vt:variant>
      <vt:variant>
        <vt:lpwstr>mailto:procurement@asean.org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Template</dc:title>
  <dc:subject/>
  <dc:creator>YESSER</dc:creator>
  <cp:keywords/>
  <cp:lastModifiedBy>Dien N. Furry</cp:lastModifiedBy>
  <cp:revision>73</cp:revision>
  <cp:lastPrinted>2014-08-05T04:25:00Z</cp:lastPrinted>
  <dcterms:created xsi:type="dcterms:W3CDTF">2025-02-16T23:17:00Z</dcterms:created>
  <dcterms:modified xsi:type="dcterms:W3CDTF">2025-02-24T09:49:00Z</dcterms:modified>
</cp:coreProperties>
</file>